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B52A" w14:textId="77777777" w:rsidR="00E0717A" w:rsidRPr="006719C9" w:rsidRDefault="00E0717A" w:rsidP="00E0717A">
      <w:pPr>
        <w:jc w:val="center"/>
        <w:rPr>
          <w:rFonts w:ascii="Arial" w:hAnsi="Arial" w:cs="Arial"/>
        </w:rPr>
      </w:pPr>
      <w:r w:rsidRPr="006719C9"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 wp14:anchorId="2D4B1CE3" wp14:editId="359FF27A">
            <wp:extent cx="438150" cy="533400"/>
            <wp:effectExtent l="0" t="0" r="0" b="0"/>
            <wp:docPr id="3" name="Рисунок 3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F202" w14:textId="77777777" w:rsidR="00E0717A" w:rsidRPr="006719C9" w:rsidRDefault="00E0717A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6719C9">
        <w:rPr>
          <w:rFonts w:ascii="Arial" w:hAnsi="Arial" w:cs="Arial"/>
          <w:b/>
          <w:bCs/>
          <w:spacing w:val="40"/>
          <w:sz w:val="28"/>
          <w:szCs w:val="28"/>
        </w:rPr>
        <w:t>Администрация Верхнекетского района</w:t>
      </w:r>
    </w:p>
    <w:p w14:paraId="02702A32" w14:textId="77777777" w:rsidR="00E0717A" w:rsidRPr="00E07F8D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E07F8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0717A" w:rsidRPr="006719C9" w14:paraId="24BF702B" w14:textId="77777777">
        <w:tc>
          <w:tcPr>
            <w:tcW w:w="3697" w:type="dxa"/>
            <w:hideMark/>
          </w:tcPr>
          <w:p w14:paraId="240F7032" w14:textId="122D022D" w:rsidR="00E0717A" w:rsidRPr="00E07F8D" w:rsidRDefault="00965DA0" w:rsidP="00E07F8D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01 апреля</w:t>
            </w:r>
            <w:r w:rsidR="00E0717A" w:rsidRPr="00E07F8D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E07F8D" w:rsidRPr="00E07F8D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0717A" w:rsidRPr="00E07F8D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14:paraId="7F4FF233" w14:textId="77777777"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E07F8D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E07F8D">
              <w:rPr>
                <w:rFonts w:ascii="Arial" w:hAnsi="Arial" w:cs="Arial"/>
              </w:rPr>
              <w:t>Белый Яр</w:t>
            </w:r>
          </w:p>
          <w:p w14:paraId="390B7CAC" w14:textId="77777777"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E07F8D">
              <w:rPr>
                <w:rFonts w:ascii="Arial" w:hAnsi="Arial" w:cs="Arial"/>
              </w:rPr>
              <w:t>Верхнекетского района</w:t>
            </w:r>
          </w:p>
          <w:p w14:paraId="08BAACED" w14:textId="77777777"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07F8D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  <w:hideMark/>
          </w:tcPr>
          <w:p w14:paraId="7C88BCC9" w14:textId="53EF7703" w:rsidR="00E0717A" w:rsidRPr="006719C9" w:rsidRDefault="00965DA0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№267</w:t>
            </w:r>
          </w:p>
        </w:tc>
      </w:tr>
    </w:tbl>
    <w:p w14:paraId="5F3EF2EB" w14:textId="77777777" w:rsidR="00E0717A" w:rsidRPr="006719C9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14:paraId="0CF9FE49" w14:textId="31E41F34" w:rsidR="005402EE" w:rsidRPr="003076B1" w:rsidRDefault="005402EE" w:rsidP="005402EE">
      <w:pPr>
        <w:tabs>
          <w:tab w:val="left" w:pos="-2552"/>
          <w:tab w:val="left" w:pos="142"/>
        </w:tabs>
        <w:autoSpaceDE/>
        <w:autoSpaceDN/>
        <w:adjustRightInd/>
        <w:ind w:left="1276" w:right="2125"/>
        <w:jc w:val="center"/>
        <w:rPr>
          <w:rFonts w:ascii="Arial" w:hAnsi="Arial" w:cs="Arial"/>
          <w:i/>
          <w:sz w:val="24"/>
          <w:szCs w:val="24"/>
        </w:rPr>
      </w:pPr>
      <w:r w:rsidRPr="005402EE">
        <w:rPr>
          <w:rFonts w:ascii="Arial" w:hAnsi="Arial" w:cs="Arial"/>
          <w:b/>
          <w:sz w:val="24"/>
          <w:szCs w:val="24"/>
        </w:rPr>
        <w:t xml:space="preserve">Об утверждении Порядка определения объема и условий предоставления из местного бюджета </w:t>
      </w:r>
      <w:r w:rsidR="00AA0E28" w:rsidRPr="001742DC">
        <w:rPr>
          <w:rFonts w:ascii="Arial" w:hAnsi="Arial" w:cs="Arial"/>
          <w:b/>
          <w:sz w:val="24"/>
          <w:szCs w:val="24"/>
        </w:rPr>
        <w:t xml:space="preserve">муниципального образования Верхнекетский район Томской области </w:t>
      </w:r>
      <w:r w:rsidRPr="001742DC">
        <w:rPr>
          <w:rFonts w:ascii="Arial" w:hAnsi="Arial" w:cs="Arial"/>
          <w:b/>
          <w:sz w:val="24"/>
          <w:szCs w:val="24"/>
        </w:rPr>
        <w:t>субсиди</w:t>
      </w:r>
      <w:r w:rsidR="00AA0E28" w:rsidRPr="001742DC">
        <w:rPr>
          <w:rFonts w:ascii="Arial" w:hAnsi="Arial" w:cs="Arial"/>
          <w:b/>
          <w:sz w:val="24"/>
          <w:szCs w:val="24"/>
        </w:rPr>
        <w:t>й</w:t>
      </w:r>
      <w:r w:rsidRPr="005402EE">
        <w:rPr>
          <w:rFonts w:ascii="Arial" w:hAnsi="Arial" w:cs="Arial"/>
          <w:b/>
          <w:sz w:val="24"/>
          <w:szCs w:val="24"/>
        </w:rPr>
        <w:t xml:space="preserve"> на иные цели муниципальным автономным и бюджетным учреждениям для выполнения мероприятий муниципальной программы «</w:t>
      </w:r>
      <w:r w:rsidR="000F3B0A" w:rsidRPr="000F3B0A">
        <w:rPr>
          <w:rFonts w:ascii="Arial" w:hAnsi="Arial" w:cs="Arial"/>
          <w:b/>
          <w:sz w:val="24"/>
          <w:szCs w:val="24"/>
        </w:rPr>
        <w:t>Развитие образования Верхнекетского района Томской области</w:t>
      </w:r>
      <w:r w:rsidRPr="005402EE">
        <w:rPr>
          <w:rFonts w:ascii="Arial" w:hAnsi="Arial" w:cs="Arial"/>
          <w:b/>
          <w:sz w:val="24"/>
          <w:szCs w:val="24"/>
        </w:rPr>
        <w:t xml:space="preserve">», утвержденной постановлением Администрации Верхнекетского </w:t>
      </w:r>
      <w:r w:rsidRPr="00E07F8D">
        <w:rPr>
          <w:rFonts w:ascii="Arial" w:hAnsi="Arial" w:cs="Arial"/>
          <w:b/>
          <w:sz w:val="24"/>
          <w:szCs w:val="24"/>
        </w:rPr>
        <w:t>район</w:t>
      </w:r>
      <w:r w:rsidR="00E07F8D">
        <w:rPr>
          <w:rFonts w:ascii="Arial" w:hAnsi="Arial" w:cs="Arial"/>
          <w:b/>
          <w:sz w:val="24"/>
          <w:szCs w:val="24"/>
        </w:rPr>
        <w:t xml:space="preserve">а от </w:t>
      </w:r>
      <w:r w:rsidR="000F3B0A">
        <w:rPr>
          <w:rFonts w:ascii="Arial" w:hAnsi="Arial" w:cs="Arial"/>
          <w:b/>
          <w:sz w:val="24"/>
          <w:szCs w:val="24"/>
        </w:rPr>
        <w:t>13</w:t>
      </w:r>
      <w:r w:rsidR="00E07F8D">
        <w:rPr>
          <w:rFonts w:ascii="Arial" w:hAnsi="Arial" w:cs="Arial"/>
          <w:b/>
          <w:sz w:val="24"/>
          <w:szCs w:val="24"/>
        </w:rPr>
        <w:t>.12.2023 № 10</w:t>
      </w:r>
      <w:r w:rsidR="000F3B0A">
        <w:rPr>
          <w:rFonts w:ascii="Arial" w:hAnsi="Arial" w:cs="Arial"/>
          <w:b/>
          <w:sz w:val="24"/>
          <w:szCs w:val="24"/>
        </w:rPr>
        <w:t>73</w:t>
      </w:r>
      <w:r w:rsidR="003076B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3076B1" w:rsidRPr="003076B1">
        <w:rPr>
          <w:rFonts w:ascii="Arial" w:hAnsi="Arial" w:cs="Arial"/>
          <w:i/>
          <w:sz w:val="24"/>
          <w:szCs w:val="24"/>
        </w:rPr>
        <w:t>( в редакции постановления Администрации Верхнекетского района от 02.09.2024 №794)</w:t>
      </w:r>
    </w:p>
    <w:bookmarkEnd w:id="0"/>
    <w:p w14:paraId="6D9CF2FC" w14:textId="77777777" w:rsidR="00E0717A" w:rsidRPr="006719C9" w:rsidRDefault="00E0717A" w:rsidP="00E0717A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/>
          <w:sz w:val="24"/>
          <w:szCs w:val="24"/>
        </w:rPr>
      </w:pPr>
    </w:p>
    <w:p w14:paraId="39229DCA" w14:textId="1AEF766A" w:rsidR="00E0717A" w:rsidRDefault="005402EE" w:rsidP="00CA439D">
      <w:pPr>
        <w:tabs>
          <w:tab w:val="left" w:pos="-2552"/>
        </w:tabs>
        <w:autoSpaceDE/>
        <w:adjustRightInd/>
        <w:ind w:right="-1" w:firstLine="709"/>
        <w:jc w:val="both"/>
        <w:rPr>
          <w:rFonts w:ascii="Arial" w:hAnsi="Arial"/>
          <w:sz w:val="24"/>
          <w:szCs w:val="24"/>
        </w:rPr>
      </w:pPr>
      <w:r w:rsidRPr="00323CE6">
        <w:rPr>
          <w:rFonts w:ascii="Arial" w:hAnsi="Arial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</w:t>
      </w:r>
      <w:r>
        <w:rPr>
          <w:rFonts w:ascii="Arial" w:hAnsi="Arial"/>
          <w:sz w:val="24"/>
          <w:szCs w:val="24"/>
        </w:rPr>
        <w:t>еждениям субсидий на иные цели»</w:t>
      </w:r>
      <w:r w:rsidRPr="00487BF1">
        <w:rPr>
          <w:rFonts w:ascii="Arial" w:hAnsi="Arial"/>
          <w:sz w:val="24"/>
          <w:szCs w:val="24"/>
        </w:rPr>
        <w:t>,</w:t>
      </w:r>
      <w:r w:rsidR="00E07F8D">
        <w:rPr>
          <w:rFonts w:ascii="Arial" w:hAnsi="Arial"/>
          <w:sz w:val="24"/>
          <w:szCs w:val="24"/>
        </w:rPr>
        <w:t xml:space="preserve"> </w:t>
      </w:r>
      <w:r w:rsidRPr="00E07F8D">
        <w:rPr>
          <w:rFonts w:ascii="Arial" w:hAnsi="Arial"/>
          <w:sz w:val="24"/>
          <w:szCs w:val="24"/>
        </w:rPr>
        <w:t>руководствуясь постановлением Администрации Вер</w:t>
      </w:r>
      <w:r w:rsidR="00E07F8D" w:rsidRPr="00E07F8D">
        <w:rPr>
          <w:rFonts w:ascii="Arial" w:hAnsi="Arial"/>
          <w:sz w:val="24"/>
          <w:szCs w:val="24"/>
        </w:rPr>
        <w:t xml:space="preserve">хнекетского района от </w:t>
      </w:r>
      <w:r w:rsidR="000F3B0A">
        <w:rPr>
          <w:rFonts w:ascii="Arial" w:hAnsi="Arial"/>
          <w:sz w:val="24"/>
          <w:szCs w:val="24"/>
        </w:rPr>
        <w:t>13</w:t>
      </w:r>
      <w:r w:rsidR="00E07F8D" w:rsidRPr="00E07F8D">
        <w:rPr>
          <w:rFonts w:ascii="Arial" w:hAnsi="Arial"/>
          <w:sz w:val="24"/>
          <w:szCs w:val="24"/>
        </w:rPr>
        <w:t>.12.2023 № 10</w:t>
      </w:r>
      <w:r w:rsidR="000F3B0A">
        <w:rPr>
          <w:rFonts w:ascii="Arial" w:hAnsi="Arial"/>
          <w:sz w:val="24"/>
          <w:szCs w:val="24"/>
        </w:rPr>
        <w:t>73</w:t>
      </w:r>
      <w:r w:rsidRPr="00E2689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«</w:t>
      </w:r>
      <w:r w:rsidRPr="00CA439D">
        <w:rPr>
          <w:rFonts w:ascii="Arial" w:hAnsi="Arial"/>
          <w:sz w:val="24"/>
          <w:szCs w:val="24"/>
        </w:rPr>
        <w:t>Об утверждении муниципальной программы «</w:t>
      </w:r>
      <w:r w:rsidR="000F3B0A" w:rsidRPr="00CA439D">
        <w:rPr>
          <w:rFonts w:ascii="Arial" w:hAnsi="Arial"/>
          <w:sz w:val="24"/>
          <w:szCs w:val="24"/>
        </w:rPr>
        <w:t>Развитие образования Верхнекетского района Томской области</w:t>
      </w:r>
      <w:r w:rsidRPr="00CA439D">
        <w:rPr>
          <w:rFonts w:ascii="Arial" w:hAnsi="Arial"/>
          <w:sz w:val="24"/>
          <w:szCs w:val="24"/>
        </w:rPr>
        <w:t>»</w:t>
      </w:r>
      <w:r w:rsidR="00BB0FEA" w:rsidRPr="00CA439D">
        <w:rPr>
          <w:rFonts w:ascii="Arial" w:hAnsi="Arial"/>
          <w:sz w:val="24"/>
          <w:szCs w:val="24"/>
        </w:rPr>
        <w:t>,</w:t>
      </w:r>
      <w:r w:rsidRPr="00CA439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постановляю:</w:t>
      </w:r>
    </w:p>
    <w:p w14:paraId="000C2C1F" w14:textId="77777777" w:rsidR="005402EE" w:rsidRPr="006719C9" w:rsidRDefault="005402EE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7238C8B2" w14:textId="4A3621DB" w:rsidR="003C7FF5" w:rsidRPr="000554D6" w:rsidRDefault="006C42D7" w:rsidP="003C7FF5">
      <w:pPr>
        <w:ind w:firstLine="708"/>
        <w:jc w:val="both"/>
        <w:rPr>
          <w:rFonts w:ascii="Arial" w:hAnsi="Arial"/>
          <w:sz w:val="24"/>
          <w:szCs w:val="24"/>
        </w:rPr>
      </w:pPr>
      <w:r w:rsidRPr="00CA439D">
        <w:rPr>
          <w:rFonts w:ascii="Arial" w:hAnsi="Arial"/>
          <w:sz w:val="24"/>
          <w:szCs w:val="24"/>
        </w:rPr>
        <w:t>1.</w:t>
      </w:r>
      <w:r w:rsidR="00CA439D">
        <w:rPr>
          <w:rFonts w:ascii="Arial" w:hAnsi="Arial"/>
          <w:sz w:val="24"/>
          <w:szCs w:val="24"/>
        </w:rPr>
        <w:t xml:space="preserve"> </w:t>
      </w:r>
      <w:r w:rsidR="005402EE" w:rsidRPr="00CA439D">
        <w:rPr>
          <w:rFonts w:ascii="Arial" w:hAnsi="Arial"/>
          <w:sz w:val="24"/>
          <w:szCs w:val="24"/>
        </w:rPr>
        <w:t xml:space="preserve">Утвердить прилагаемый </w:t>
      </w:r>
      <w:hyperlink r:id="rId9" w:history="1">
        <w:r w:rsidR="005402EE" w:rsidRPr="00CA439D">
          <w:rPr>
            <w:rFonts w:ascii="Arial" w:hAnsi="Arial"/>
            <w:sz w:val="24"/>
            <w:szCs w:val="24"/>
          </w:rPr>
          <w:t>Порядок</w:t>
        </w:r>
      </w:hyperlink>
      <w:r w:rsidR="005402EE" w:rsidRPr="00CA439D">
        <w:rPr>
          <w:rFonts w:ascii="Arial" w:hAnsi="Arial"/>
          <w:sz w:val="24"/>
          <w:szCs w:val="24"/>
        </w:rPr>
        <w:t xml:space="preserve"> определения объема и условий предоставления</w:t>
      </w:r>
      <w:r w:rsidR="00070999" w:rsidRPr="00070999">
        <w:rPr>
          <w:rFonts w:ascii="Arial" w:hAnsi="Arial"/>
          <w:sz w:val="24"/>
          <w:szCs w:val="24"/>
        </w:rPr>
        <w:t xml:space="preserve"> </w:t>
      </w:r>
      <w:r w:rsidR="00070999" w:rsidRPr="000554D6">
        <w:rPr>
          <w:rFonts w:ascii="Arial" w:hAnsi="Arial"/>
          <w:sz w:val="24"/>
          <w:szCs w:val="24"/>
        </w:rPr>
        <w:t>из местного бюджета муниципального образования Верхнекетский район Томской области</w:t>
      </w:r>
      <w:r w:rsidR="005402EE" w:rsidRPr="000554D6">
        <w:rPr>
          <w:rFonts w:ascii="Arial" w:hAnsi="Arial"/>
          <w:sz w:val="24"/>
          <w:szCs w:val="24"/>
        </w:rPr>
        <w:t xml:space="preserve"> </w:t>
      </w:r>
      <w:r w:rsidR="005402EE" w:rsidRPr="00CA439D">
        <w:rPr>
          <w:rFonts w:ascii="Arial" w:hAnsi="Arial"/>
          <w:sz w:val="24"/>
          <w:szCs w:val="24"/>
        </w:rPr>
        <w:t xml:space="preserve">субсидий на иные цели </w:t>
      </w:r>
      <w:r w:rsidR="005402EE" w:rsidRPr="000554D6">
        <w:rPr>
          <w:rFonts w:ascii="Arial" w:hAnsi="Arial"/>
          <w:sz w:val="24"/>
          <w:szCs w:val="24"/>
        </w:rPr>
        <w:t xml:space="preserve">муниципальным бюджетным и автономным учреждениям </w:t>
      </w:r>
      <w:r w:rsidR="00070999" w:rsidRPr="000554D6">
        <w:rPr>
          <w:rFonts w:ascii="Arial" w:hAnsi="Arial"/>
          <w:sz w:val="24"/>
          <w:szCs w:val="24"/>
        </w:rPr>
        <w:t>для выполнения</w:t>
      </w:r>
      <w:r w:rsidR="005402EE" w:rsidRPr="000554D6">
        <w:rPr>
          <w:rFonts w:ascii="Arial" w:hAnsi="Arial"/>
          <w:sz w:val="24"/>
          <w:szCs w:val="24"/>
        </w:rPr>
        <w:t xml:space="preserve"> мероприятий в рамках муниципальной программы «</w:t>
      </w:r>
      <w:r w:rsidR="000F3B0A" w:rsidRPr="000554D6">
        <w:rPr>
          <w:rFonts w:ascii="Arial" w:hAnsi="Arial"/>
          <w:sz w:val="24"/>
          <w:szCs w:val="24"/>
        </w:rPr>
        <w:t>Развитие образования Верхнекетского района Томской области</w:t>
      </w:r>
      <w:r w:rsidR="005402EE" w:rsidRPr="000554D6">
        <w:rPr>
          <w:rFonts w:ascii="Arial" w:hAnsi="Arial"/>
          <w:sz w:val="24"/>
          <w:szCs w:val="24"/>
        </w:rPr>
        <w:t>»</w:t>
      </w:r>
      <w:r w:rsidR="00AA0E28" w:rsidRPr="000554D6">
        <w:rPr>
          <w:rFonts w:ascii="Arial" w:hAnsi="Arial"/>
          <w:sz w:val="24"/>
          <w:szCs w:val="24"/>
        </w:rPr>
        <w:t xml:space="preserve">, утвержденной постановлением Администрации Верхнекетского района от </w:t>
      </w:r>
      <w:r w:rsidR="000F3B0A" w:rsidRPr="000554D6">
        <w:rPr>
          <w:rFonts w:ascii="Arial" w:hAnsi="Arial"/>
          <w:sz w:val="24"/>
          <w:szCs w:val="24"/>
        </w:rPr>
        <w:t>15</w:t>
      </w:r>
      <w:r w:rsidR="00AA0E28" w:rsidRPr="000554D6">
        <w:rPr>
          <w:rFonts w:ascii="Arial" w:hAnsi="Arial"/>
          <w:sz w:val="24"/>
          <w:szCs w:val="24"/>
        </w:rPr>
        <w:t>.12.2023 № 10</w:t>
      </w:r>
      <w:r w:rsidR="000F3B0A" w:rsidRPr="000554D6">
        <w:rPr>
          <w:rFonts w:ascii="Arial" w:hAnsi="Arial"/>
          <w:sz w:val="24"/>
          <w:szCs w:val="24"/>
        </w:rPr>
        <w:t>73</w:t>
      </w:r>
      <w:r w:rsidR="005402EE" w:rsidRPr="000554D6">
        <w:rPr>
          <w:rFonts w:ascii="Arial" w:hAnsi="Arial"/>
          <w:sz w:val="24"/>
          <w:szCs w:val="24"/>
        </w:rPr>
        <w:t>.</w:t>
      </w:r>
    </w:p>
    <w:p w14:paraId="7CC6016B" w14:textId="0263DF4F" w:rsidR="00BE6A41" w:rsidRPr="00CA439D" w:rsidRDefault="003C7FF5" w:rsidP="00DF54D9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554D6">
        <w:rPr>
          <w:rFonts w:ascii="Arial" w:hAnsi="Arial"/>
          <w:sz w:val="24"/>
          <w:szCs w:val="24"/>
        </w:rPr>
        <w:t>2</w:t>
      </w:r>
      <w:r w:rsidR="00141EB3" w:rsidRPr="000554D6">
        <w:rPr>
          <w:rFonts w:ascii="Arial" w:hAnsi="Arial"/>
          <w:sz w:val="24"/>
          <w:szCs w:val="24"/>
        </w:rPr>
        <w:t xml:space="preserve">. </w:t>
      </w:r>
      <w:r w:rsidR="00DF54D9" w:rsidRPr="00DF54D9">
        <w:rPr>
          <w:rFonts w:ascii="Arial" w:hAnsi="Arial"/>
          <w:sz w:val="24"/>
          <w:szCs w:val="24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 и распространяет своё действие на правоотношения, возникшие с 01 января 2024 года.</w:t>
      </w:r>
    </w:p>
    <w:p w14:paraId="5331689F" w14:textId="1516828F" w:rsidR="00BE6A41" w:rsidRPr="006719C9" w:rsidRDefault="00DF54D9" w:rsidP="000E17DC">
      <w:pPr>
        <w:tabs>
          <w:tab w:val="left" w:pos="-2552"/>
        </w:tabs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6A41" w:rsidRPr="006719C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Верхнекетского района по социальным вопросам.</w:t>
      </w:r>
    </w:p>
    <w:p w14:paraId="29877441" w14:textId="77777777" w:rsidR="00E0717A" w:rsidRPr="006719C9" w:rsidRDefault="00E0717A" w:rsidP="000E17DC">
      <w:pPr>
        <w:tabs>
          <w:tab w:val="left" w:pos="-2552"/>
        </w:tabs>
        <w:autoSpaceDE/>
        <w:adjustRightInd/>
        <w:ind w:right="-1" w:firstLine="709"/>
        <w:jc w:val="both"/>
        <w:rPr>
          <w:rFonts w:ascii="Arial" w:hAnsi="Arial"/>
          <w:sz w:val="24"/>
          <w:szCs w:val="24"/>
        </w:rPr>
      </w:pPr>
    </w:p>
    <w:p w14:paraId="4C83A8F2" w14:textId="77777777" w:rsidR="00E0717A" w:rsidRPr="006719C9" w:rsidRDefault="00E0717A" w:rsidP="000E17DC">
      <w:pPr>
        <w:tabs>
          <w:tab w:val="left" w:pos="-2552"/>
          <w:tab w:val="num" w:pos="426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71F522C1" w14:textId="66773705"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  <w:r w:rsidRPr="006719C9">
        <w:rPr>
          <w:rFonts w:ascii="Arial" w:hAnsi="Arial"/>
          <w:sz w:val="24"/>
          <w:szCs w:val="24"/>
        </w:rPr>
        <w:t>Глава Верхнекетского района</w:t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BE6A41" w:rsidRPr="006719C9">
        <w:rPr>
          <w:rFonts w:ascii="Arial" w:hAnsi="Arial"/>
          <w:sz w:val="16"/>
          <w:szCs w:val="16"/>
        </w:rPr>
        <w:t xml:space="preserve"> </w:t>
      </w:r>
      <w:r w:rsidRPr="006719C9">
        <w:rPr>
          <w:rFonts w:ascii="Arial" w:hAnsi="Arial"/>
          <w:sz w:val="24"/>
          <w:szCs w:val="24"/>
        </w:rPr>
        <w:t>С.А. Альсевич</w:t>
      </w:r>
    </w:p>
    <w:p w14:paraId="644333F5" w14:textId="77777777"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012D22F0" w14:textId="77777777"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3BA1F800" w14:textId="416B84AE" w:rsidR="00E0717A" w:rsidRPr="006719C9" w:rsidRDefault="003C7FF5" w:rsidP="000E17DC">
      <w:pPr>
        <w:autoSpaceDE/>
        <w:adjustRightInd/>
        <w:ind w:right="-1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Т</w:t>
      </w:r>
      <w:r w:rsidR="00CE3D6E" w:rsidRPr="006719C9">
        <w:rPr>
          <w:rFonts w:ascii="Arial" w:hAnsi="Arial"/>
          <w:szCs w:val="24"/>
        </w:rPr>
        <w:t xml:space="preserve">.А. </w:t>
      </w:r>
      <w:r>
        <w:rPr>
          <w:rFonts w:ascii="Arial" w:hAnsi="Arial"/>
          <w:szCs w:val="24"/>
        </w:rPr>
        <w:t>Елисеева</w:t>
      </w:r>
    </w:p>
    <w:p w14:paraId="4FB3F549" w14:textId="77777777" w:rsidR="00E0717A" w:rsidRPr="006719C9" w:rsidRDefault="00E0717A" w:rsidP="000E17DC">
      <w:pPr>
        <w:autoSpaceDE/>
        <w:adjustRightInd/>
        <w:ind w:right="-1"/>
        <w:jc w:val="both"/>
        <w:rPr>
          <w:rFonts w:ascii="Arial" w:hAnsi="Arial"/>
          <w:szCs w:val="24"/>
        </w:rPr>
      </w:pPr>
    </w:p>
    <w:p w14:paraId="45D5DC4B" w14:textId="3E6E04C7" w:rsidR="0063314A" w:rsidRDefault="005402EE" w:rsidP="005402EE">
      <w:pPr>
        <w:pBdr>
          <w:top w:val="single" w:sz="6" w:space="1" w:color="auto"/>
        </w:pBdr>
        <w:tabs>
          <w:tab w:val="left" w:pos="-2552"/>
          <w:tab w:val="left" w:pos="-2410"/>
        </w:tabs>
        <w:autoSpaceDE/>
        <w:adjustRightInd/>
        <w:ind w:right="-1"/>
        <w:jc w:val="both"/>
        <w:rPr>
          <w:rFonts w:ascii="Arial" w:hAnsi="Arial" w:cs="Arial"/>
          <w:sz w:val="24"/>
          <w:szCs w:val="24"/>
        </w:rPr>
      </w:pPr>
      <w:r w:rsidRPr="001742DC">
        <w:rPr>
          <w:rFonts w:ascii="Arial" w:hAnsi="Arial" w:cs="Arial"/>
        </w:rPr>
        <w:t xml:space="preserve">Дело-2, УФ-1, </w:t>
      </w:r>
      <w:r w:rsidR="003C7FF5">
        <w:rPr>
          <w:rFonts w:ascii="Arial" w:hAnsi="Arial" w:cs="Arial"/>
        </w:rPr>
        <w:t>УО</w:t>
      </w:r>
      <w:r w:rsidR="006F7770" w:rsidRPr="001742DC">
        <w:rPr>
          <w:rFonts w:ascii="Arial" w:hAnsi="Arial" w:cs="Arial"/>
        </w:rPr>
        <w:t>-1</w:t>
      </w:r>
      <w:r>
        <w:rPr>
          <w:rFonts w:ascii="Arial" w:hAnsi="Arial" w:cs="Arial"/>
        </w:rPr>
        <w:t>.</w:t>
      </w:r>
    </w:p>
    <w:p w14:paraId="3C2F7A33" w14:textId="77777777" w:rsidR="005402EE" w:rsidRPr="00CA439D" w:rsidRDefault="005402EE" w:rsidP="005402EE">
      <w:pPr>
        <w:pStyle w:val="ConsPlusNormal"/>
        <w:widowControl/>
        <w:ind w:left="5103" w:firstLine="0"/>
        <w:jc w:val="both"/>
        <w:outlineLvl w:val="0"/>
        <w:rPr>
          <w:sz w:val="24"/>
          <w:szCs w:val="24"/>
        </w:rPr>
      </w:pPr>
      <w:r w:rsidRPr="00CA439D">
        <w:rPr>
          <w:sz w:val="24"/>
          <w:szCs w:val="24"/>
        </w:rPr>
        <w:t>Утвержден</w:t>
      </w:r>
    </w:p>
    <w:p w14:paraId="046FDA09" w14:textId="77777777" w:rsidR="005402EE" w:rsidRPr="00CA439D" w:rsidRDefault="005402EE" w:rsidP="005402EE">
      <w:pPr>
        <w:pStyle w:val="ConsPlusNormal"/>
        <w:widowControl/>
        <w:ind w:left="5103" w:firstLine="0"/>
        <w:jc w:val="both"/>
        <w:outlineLvl w:val="0"/>
        <w:rPr>
          <w:sz w:val="24"/>
          <w:szCs w:val="24"/>
        </w:rPr>
      </w:pPr>
      <w:r w:rsidRPr="00CA439D">
        <w:rPr>
          <w:sz w:val="24"/>
          <w:szCs w:val="24"/>
        </w:rPr>
        <w:t>постановлением Администрации</w:t>
      </w:r>
    </w:p>
    <w:p w14:paraId="520C4723" w14:textId="77777777" w:rsidR="005402EE" w:rsidRPr="00CA439D" w:rsidRDefault="005402EE" w:rsidP="005402EE">
      <w:pPr>
        <w:pStyle w:val="ConsPlusNormal"/>
        <w:widowControl/>
        <w:ind w:left="5103" w:firstLine="0"/>
        <w:jc w:val="both"/>
        <w:outlineLvl w:val="0"/>
        <w:rPr>
          <w:sz w:val="24"/>
          <w:szCs w:val="24"/>
        </w:rPr>
      </w:pPr>
      <w:r w:rsidRPr="00CA439D">
        <w:rPr>
          <w:sz w:val="24"/>
          <w:szCs w:val="24"/>
        </w:rPr>
        <w:t>Верхнекетского района</w:t>
      </w:r>
    </w:p>
    <w:p w14:paraId="3C11E893" w14:textId="337B9DC2" w:rsidR="005402EE" w:rsidRPr="00CA439D" w:rsidRDefault="00965DA0" w:rsidP="005402EE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>
        <w:rPr>
          <w:sz w:val="24"/>
          <w:szCs w:val="24"/>
        </w:rPr>
        <w:t>от 01 апреля 2024г. №267</w:t>
      </w:r>
    </w:p>
    <w:p w14:paraId="16142799" w14:textId="77777777" w:rsidR="005402EE" w:rsidRDefault="005402EE" w:rsidP="005402EE">
      <w:pPr>
        <w:pStyle w:val="ConsPlusNormal"/>
        <w:widowControl/>
        <w:ind w:left="540" w:firstLine="0"/>
        <w:jc w:val="both"/>
        <w:rPr>
          <w:sz w:val="26"/>
          <w:szCs w:val="26"/>
        </w:rPr>
      </w:pPr>
    </w:p>
    <w:p w14:paraId="1E3FC40B" w14:textId="77777777" w:rsidR="005402EE" w:rsidRPr="000E2E24" w:rsidRDefault="005402EE" w:rsidP="005402EE">
      <w:pPr>
        <w:pStyle w:val="ConsPlusNormal"/>
        <w:widowControl/>
        <w:ind w:left="540" w:firstLine="0"/>
        <w:jc w:val="both"/>
        <w:rPr>
          <w:sz w:val="26"/>
          <w:szCs w:val="26"/>
        </w:rPr>
      </w:pPr>
    </w:p>
    <w:p w14:paraId="0F509AF6" w14:textId="77777777" w:rsidR="005402EE" w:rsidRPr="00125FAC" w:rsidRDefault="005402EE" w:rsidP="005402EE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125FAC">
        <w:rPr>
          <w:b/>
          <w:bCs/>
          <w:sz w:val="24"/>
          <w:szCs w:val="24"/>
        </w:rPr>
        <w:t>ПОРЯДОК</w:t>
      </w:r>
    </w:p>
    <w:p w14:paraId="2255955A" w14:textId="2AF2614F" w:rsidR="005402EE" w:rsidRPr="00125FAC" w:rsidRDefault="005402EE" w:rsidP="005402EE">
      <w:pPr>
        <w:tabs>
          <w:tab w:val="left" w:pos="-2552"/>
          <w:tab w:val="left" w:pos="0"/>
        </w:tabs>
        <w:autoSpaceDE/>
        <w:autoSpaceDN/>
        <w:adjustRightInd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25FAC">
        <w:rPr>
          <w:rFonts w:ascii="Arial" w:hAnsi="Arial" w:cs="Arial"/>
          <w:b/>
          <w:bCs/>
          <w:sz w:val="24"/>
          <w:szCs w:val="24"/>
        </w:rPr>
        <w:t xml:space="preserve">определения объема и условий предоставления из местного бюджета </w:t>
      </w:r>
      <w:r w:rsidR="006E35B7" w:rsidRPr="001742DC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Верхнекетский район Томской области </w:t>
      </w:r>
      <w:r w:rsidRPr="001742DC">
        <w:rPr>
          <w:rFonts w:ascii="Arial" w:hAnsi="Arial" w:cs="Arial"/>
          <w:b/>
          <w:bCs/>
          <w:sz w:val="24"/>
          <w:szCs w:val="24"/>
        </w:rPr>
        <w:t>субсиди</w:t>
      </w:r>
      <w:r w:rsidR="006E35B7" w:rsidRPr="001742DC">
        <w:rPr>
          <w:rFonts w:ascii="Arial" w:hAnsi="Arial" w:cs="Arial"/>
          <w:b/>
          <w:bCs/>
          <w:sz w:val="24"/>
          <w:szCs w:val="24"/>
        </w:rPr>
        <w:t>й</w:t>
      </w:r>
      <w:r w:rsidRPr="00125FAC">
        <w:rPr>
          <w:rFonts w:ascii="Arial" w:hAnsi="Arial" w:cs="Arial"/>
          <w:b/>
          <w:bCs/>
          <w:sz w:val="24"/>
          <w:szCs w:val="24"/>
        </w:rPr>
        <w:t xml:space="preserve"> на иные цели муниципальным автономным и бюджетным учреждениям для выполнения мероприятий муниципальной программы «</w:t>
      </w:r>
      <w:r w:rsidR="00C24DFA" w:rsidRPr="00C24DFA">
        <w:rPr>
          <w:rFonts w:ascii="Arial" w:hAnsi="Arial" w:cs="Arial"/>
          <w:b/>
          <w:sz w:val="24"/>
          <w:szCs w:val="24"/>
        </w:rPr>
        <w:t>Развитие образования Верхнекетского района Томской области</w:t>
      </w:r>
      <w:r w:rsidRPr="00125FAC">
        <w:rPr>
          <w:rFonts w:ascii="Arial" w:hAnsi="Arial" w:cs="Arial"/>
          <w:b/>
          <w:sz w:val="24"/>
          <w:szCs w:val="24"/>
        </w:rPr>
        <w:t xml:space="preserve">», утвержденной постановлением Администрации Верхнекетского района </w:t>
      </w:r>
      <w:r w:rsidR="00E07F8D" w:rsidRPr="00E07F8D">
        <w:rPr>
          <w:rFonts w:ascii="Arial" w:hAnsi="Arial" w:cs="Arial"/>
          <w:b/>
          <w:sz w:val="24"/>
          <w:szCs w:val="24"/>
        </w:rPr>
        <w:t xml:space="preserve">от </w:t>
      </w:r>
      <w:r w:rsidR="00C24DFA">
        <w:rPr>
          <w:rFonts w:ascii="Arial" w:hAnsi="Arial" w:cs="Arial"/>
          <w:b/>
          <w:sz w:val="24"/>
          <w:szCs w:val="24"/>
        </w:rPr>
        <w:t>13</w:t>
      </w:r>
      <w:r w:rsidR="00E07F8D" w:rsidRPr="00E07F8D">
        <w:rPr>
          <w:rFonts w:ascii="Arial" w:hAnsi="Arial" w:cs="Arial"/>
          <w:b/>
          <w:sz w:val="24"/>
          <w:szCs w:val="24"/>
        </w:rPr>
        <w:t>.12.2023 № 10</w:t>
      </w:r>
      <w:r w:rsidR="00C24DFA">
        <w:rPr>
          <w:rFonts w:ascii="Arial" w:hAnsi="Arial" w:cs="Arial"/>
          <w:b/>
          <w:sz w:val="24"/>
          <w:szCs w:val="24"/>
        </w:rPr>
        <w:t>73</w:t>
      </w:r>
    </w:p>
    <w:p w14:paraId="484F6A32" w14:textId="77777777" w:rsidR="005402EE" w:rsidRPr="009A2428" w:rsidRDefault="005402EE" w:rsidP="005402EE">
      <w:pPr>
        <w:pStyle w:val="ConsPlusNormal"/>
        <w:widowControl/>
        <w:ind w:firstLine="0"/>
        <w:rPr>
          <w:b/>
          <w:bCs/>
          <w:color w:val="000000"/>
          <w:sz w:val="22"/>
          <w:szCs w:val="22"/>
        </w:rPr>
      </w:pPr>
    </w:p>
    <w:p w14:paraId="29A9EB77" w14:textId="60BB96CC" w:rsidR="005402EE" w:rsidRPr="005B625B" w:rsidRDefault="00CA439D" w:rsidP="00CA439D">
      <w:pPr>
        <w:pStyle w:val="ConsPlusNormal"/>
        <w:widowControl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="005402EE" w:rsidRPr="005B625B">
        <w:rPr>
          <w:b/>
          <w:bCs/>
          <w:color w:val="000000"/>
          <w:sz w:val="24"/>
          <w:szCs w:val="24"/>
        </w:rPr>
        <w:t>Общие положения о предоставлении субсидий</w:t>
      </w:r>
    </w:p>
    <w:p w14:paraId="76BAEBE6" w14:textId="77777777" w:rsidR="005402EE" w:rsidRPr="005B625B" w:rsidRDefault="005402EE" w:rsidP="005402EE">
      <w:pPr>
        <w:pStyle w:val="ConsPlusNormal"/>
        <w:widowControl/>
        <w:ind w:firstLine="709"/>
        <w:jc w:val="center"/>
        <w:rPr>
          <w:b/>
          <w:bCs/>
          <w:color w:val="000000"/>
        </w:rPr>
      </w:pPr>
    </w:p>
    <w:p w14:paraId="5441DC5B" w14:textId="084ABAF8" w:rsidR="003B0D2C" w:rsidRDefault="003B0D2C" w:rsidP="003B0D2C">
      <w:pPr>
        <w:pStyle w:val="ConsPlusNormal"/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5402EE" w:rsidRPr="00EF1B2A">
        <w:rPr>
          <w:color w:val="000000"/>
          <w:sz w:val="24"/>
          <w:szCs w:val="24"/>
        </w:rPr>
        <w:t>Настоящий Порядок устанавливает правила определения объема и</w:t>
      </w:r>
      <w:r w:rsidR="005402EE">
        <w:rPr>
          <w:color w:val="000000"/>
          <w:sz w:val="24"/>
          <w:szCs w:val="24"/>
        </w:rPr>
        <w:t xml:space="preserve"> условия предоставления</w:t>
      </w:r>
      <w:r w:rsidR="00D61EF5" w:rsidRPr="00D61EF5">
        <w:rPr>
          <w:color w:val="000000"/>
          <w:sz w:val="24"/>
          <w:szCs w:val="24"/>
        </w:rPr>
        <w:t xml:space="preserve"> </w:t>
      </w:r>
      <w:r w:rsidR="00D61EF5" w:rsidRPr="000554D6">
        <w:rPr>
          <w:color w:val="000000"/>
          <w:sz w:val="24"/>
          <w:szCs w:val="24"/>
        </w:rPr>
        <w:t xml:space="preserve">из местного бюджета муниципального образования Верхнекетский район Томской области(далее-местный бюджет) </w:t>
      </w:r>
      <w:r w:rsidR="005402EE" w:rsidRPr="000554D6">
        <w:rPr>
          <w:color w:val="000000"/>
          <w:sz w:val="24"/>
          <w:szCs w:val="24"/>
        </w:rPr>
        <w:t xml:space="preserve"> </w:t>
      </w:r>
      <w:r w:rsidR="005402EE" w:rsidRPr="001742DC">
        <w:rPr>
          <w:color w:val="000000"/>
          <w:sz w:val="24"/>
          <w:szCs w:val="24"/>
        </w:rPr>
        <w:t>субсиди</w:t>
      </w:r>
      <w:r w:rsidR="00294D8C" w:rsidRPr="001742DC">
        <w:rPr>
          <w:color w:val="000000"/>
          <w:sz w:val="24"/>
          <w:szCs w:val="24"/>
        </w:rPr>
        <w:t>й</w:t>
      </w:r>
      <w:r w:rsidR="005402EE" w:rsidRPr="001742DC">
        <w:rPr>
          <w:color w:val="000000"/>
          <w:sz w:val="24"/>
          <w:szCs w:val="24"/>
        </w:rPr>
        <w:t xml:space="preserve"> на иные цели муниципальным бюджетным и автономным учреждениям (далее – Порядок, Учрежде</w:t>
      </w:r>
      <w:r w:rsidR="005402EE" w:rsidRPr="007D5243">
        <w:rPr>
          <w:color w:val="000000"/>
          <w:sz w:val="24"/>
          <w:szCs w:val="24"/>
        </w:rPr>
        <w:t xml:space="preserve">ние) </w:t>
      </w:r>
      <w:r w:rsidR="00D61EF5" w:rsidRPr="000554D6">
        <w:rPr>
          <w:color w:val="000000"/>
          <w:sz w:val="24"/>
          <w:szCs w:val="24"/>
        </w:rPr>
        <w:t>для выполнения</w:t>
      </w:r>
      <w:r w:rsidR="005402EE" w:rsidRPr="000554D6">
        <w:rPr>
          <w:color w:val="000000"/>
          <w:sz w:val="24"/>
          <w:szCs w:val="24"/>
        </w:rPr>
        <w:t xml:space="preserve"> </w:t>
      </w:r>
      <w:r w:rsidR="005402EE" w:rsidRPr="007D5243">
        <w:rPr>
          <w:color w:val="000000"/>
          <w:sz w:val="24"/>
          <w:szCs w:val="24"/>
        </w:rPr>
        <w:t>мероприятий в рамках муниципальной программы «</w:t>
      </w:r>
      <w:r w:rsidR="00C24DFA" w:rsidRPr="000554D6">
        <w:rPr>
          <w:color w:val="000000"/>
          <w:sz w:val="24"/>
          <w:szCs w:val="24"/>
        </w:rPr>
        <w:t>Развитие образования Верхнекетского района Томской области</w:t>
      </w:r>
      <w:r w:rsidR="005402EE" w:rsidRPr="000554D6">
        <w:rPr>
          <w:color w:val="000000"/>
          <w:sz w:val="24"/>
          <w:szCs w:val="24"/>
        </w:rPr>
        <w:t>»</w:t>
      </w:r>
      <w:r w:rsidR="00294D8C" w:rsidRPr="000554D6">
        <w:rPr>
          <w:color w:val="000000"/>
          <w:sz w:val="24"/>
          <w:szCs w:val="24"/>
        </w:rPr>
        <w:t xml:space="preserve">, утвержденной постановлением Администрации Верхнекетского района от </w:t>
      </w:r>
      <w:r w:rsidR="00C24DFA" w:rsidRPr="000554D6">
        <w:rPr>
          <w:color w:val="000000"/>
          <w:sz w:val="24"/>
          <w:szCs w:val="24"/>
        </w:rPr>
        <w:t>13</w:t>
      </w:r>
      <w:r w:rsidR="00294D8C" w:rsidRPr="000554D6">
        <w:rPr>
          <w:color w:val="000000"/>
          <w:sz w:val="24"/>
          <w:szCs w:val="24"/>
        </w:rPr>
        <w:t>.12.2023 № 10</w:t>
      </w:r>
      <w:r w:rsidR="00C24DFA" w:rsidRPr="000554D6">
        <w:rPr>
          <w:color w:val="000000"/>
          <w:sz w:val="24"/>
          <w:szCs w:val="24"/>
        </w:rPr>
        <w:t>73</w:t>
      </w:r>
      <w:r w:rsidR="005402EE" w:rsidRPr="00125FAC">
        <w:rPr>
          <w:color w:val="000000"/>
          <w:sz w:val="24"/>
          <w:szCs w:val="24"/>
        </w:rPr>
        <w:t xml:space="preserve"> (далее –</w:t>
      </w:r>
      <w:r w:rsidR="005402EE">
        <w:rPr>
          <w:color w:val="000000"/>
          <w:sz w:val="24"/>
          <w:szCs w:val="24"/>
        </w:rPr>
        <w:t xml:space="preserve"> </w:t>
      </w:r>
      <w:r w:rsidR="005402EE" w:rsidRPr="00125FAC">
        <w:rPr>
          <w:color w:val="000000"/>
          <w:sz w:val="24"/>
          <w:szCs w:val="24"/>
        </w:rPr>
        <w:t xml:space="preserve">Субсидия). </w:t>
      </w:r>
    </w:p>
    <w:p w14:paraId="14174504" w14:textId="5C2115C5" w:rsidR="005402EE" w:rsidRPr="00A11DE6" w:rsidRDefault="003B0D2C" w:rsidP="003B0D2C">
      <w:pPr>
        <w:pStyle w:val="ConsPlusNormal"/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5402EE" w:rsidRPr="00EF1B2A">
        <w:rPr>
          <w:color w:val="000000"/>
          <w:sz w:val="24"/>
          <w:szCs w:val="24"/>
        </w:rPr>
        <w:t>Целью предоставления Субсиди</w:t>
      </w:r>
      <w:r w:rsidR="005402EE">
        <w:rPr>
          <w:color w:val="000000"/>
          <w:sz w:val="24"/>
          <w:szCs w:val="24"/>
        </w:rPr>
        <w:t>и</w:t>
      </w:r>
      <w:r w:rsidR="005402EE" w:rsidRPr="00EF1B2A">
        <w:rPr>
          <w:color w:val="000000"/>
          <w:sz w:val="24"/>
          <w:szCs w:val="24"/>
        </w:rPr>
        <w:t xml:space="preserve"> является </w:t>
      </w:r>
      <w:r w:rsidR="005402EE" w:rsidRPr="00A11DE6">
        <w:rPr>
          <w:color w:val="000000"/>
          <w:sz w:val="24"/>
          <w:szCs w:val="24"/>
        </w:rPr>
        <w:t xml:space="preserve">реализация мероприятий, муниципальной программы </w:t>
      </w:r>
      <w:r w:rsidR="005402EE" w:rsidRPr="00A11DE6">
        <w:rPr>
          <w:bCs/>
          <w:sz w:val="24"/>
          <w:szCs w:val="24"/>
        </w:rPr>
        <w:t>«</w:t>
      </w:r>
      <w:r w:rsidR="00C24DFA" w:rsidRPr="00C24DFA">
        <w:rPr>
          <w:sz w:val="24"/>
          <w:szCs w:val="24"/>
        </w:rPr>
        <w:t>Развитие образования Верхнекетского района Томской области</w:t>
      </w:r>
      <w:r w:rsidR="005402EE" w:rsidRPr="00A11DE6">
        <w:rPr>
          <w:sz w:val="24"/>
          <w:szCs w:val="24"/>
        </w:rPr>
        <w:t>», утвержденной постановлением Администр</w:t>
      </w:r>
      <w:r w:rsidR="00E07F8D">
        <w:rPr>
          <w:sz w:val="24"/>
          <w:szCs w:val="24"/>
        </w:rPr>
        <w:t xml:space="preserve">ации Верхнекетского района от </w:t>
      </w:r>
      <w:r w:rsidR="00C24DFA">
        <w:rPr>
          <w:sz w:val="24"/>
          <w:szCs w:val="24"/>
        </w:rPr>
        <w:t>13</w:t>
      </w:r>
      <w:r w:rsidR="005402EE" w:rsidRPr="00A11DE6">
        <w:rPr>
          <w:sz w:val="24"/>
          <w:szCs w:val="24"/>
        </w:rPr>
        <w:t>.12.</w:t>
      </w:r>
      <w:r w:rsidR="00E07F8D">
        <w:rPr>
          <w:sz w:val="24"/>
          <w:szCs w:val="24"/>
        </w:rPr>
        <w:t>2023 № 10</w:t>
      </w:r>
      <w:r w:rsidR="00C24DFA">
        <w:rPr>
          <w:sz w:val="24"/>
          <w:szCs w:val="24"/>
        </w:rPr>
        <w:t>73</w:t>
      </w:r>
      <w:r w:rsidR="005402EE" w:rsidRPr="00A11DE6">
        <w:rPr>
          <w:sz w:val="24"/>
          <w:szCs w:val="24"/>
        </w:rPr>
        <w:t>.</w:t>
      </w:r>
    </w:p>
    <w:p w14:paraId="5BBF754E" w14:textId="7A6C7C0B" w:rsidR="005402EE" w:rsidRPr="00A11DE6" w:rsidRDefault="003B0D2C" w:rsidP="003B0D2C">
      <w:pPr>
        <w:pStyle w:val="ConsPlusNormal"/>
        <w:widowControl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 w:rsidR="005402EE" w:rsidRPr="00A11DE6">
        <w:rPr>
          <w:color w:val="000000"/>
          <w:sz w:val="24"/>
        </w:rPr>
        <w:t>Данным Порядком руководству</w:t>
      </w:r>
      <w:r>
        <w:rPr>
          <w:color w:val="000000"/>
          <w:sz w:val="24"/>
        </w:rPr>
        <w:t>е</w:t>
      </w:r>
      <w:r w:rsidR="005402EE" w:rsidRPr="00A11DE6">
        <w:rPr>
          <w:color w:val="000000"/>
          <w:sz w:val="24"/>
        </w:rPr>
        <w:t xml:space="preserve">тся </w:t>
      </w:r>
      <w:r>
        <w:rPr>
          <w:color w:val="000000"/>
          <w:sz w:val="24"/>
        </w:rPr>
        <w:t xml:space="preserve">Управление образования </w:t>
      </w:r>
      <w:r w:rsidR="005402EE" w:rsidRPr="00A11DE6">
        <w:rPr>
          <w:color w:val="000000"/>
          <w:sz w:val="24"/>
        </w:rPr>
        <w:t>Администраци</w:t>
      </w:r>
      <w:r>
        <w:rPr>
          <w:color w:val="000000"/>
          <w:sz w:val="24"/>
        </w:rPr>
        <w:t>и</w:t>
      </w:r>
      <w:r w:rsidR="005402EE" w:rsidRPr="00A11DE6">
        <w:rPr>
          <w:color w:val="000000"/>
          <w:sz w:val="24"/>
        </w:rPr>
        <w:t xml:space="preserve"> Верхнекетского района, осуществляющ</w:t>
      </w:r>
      <w:r>
        <w:rPr>
          <w:color w:val="000000"/>
          <w:sz w:val="24"/>
        </w:rPr>
        <w:t>е</w:t>
      </w:r>
      <w:r w:rsidR="005402EE" w:rsidRPr="00A11DE6">
        <w:rPr>
          <w:color w:val="000000"/>
          <w:sz w:val="24"/>
        </w:rPr>
        <w:t>е функции и полномочия учредителя в отношении Учреждения, обладающ</w:t>
      </w:r>
      <w:r w:rsidR="00D37D1B" w:rsidRPr="00813EEC">
        <w:rPr>
          <w:color w:val="000000"/>
          <w:sz w:val="24"/>
        </w:rPr>
        <w:t>е</w:t>
      </w:r>
      <w:r w:rsidR="006E4728" w:rsidRPr="00813EEC">
        <w:rPr>
          <w:color w:val="000000"/>
          <w:sz w:val="24"/>
        </w:rPr>
        <w:t>е</w:t>
      </w:r>
      <w:r w:rsidR="005402EE" w:rsidRPr="00A11DE6">
        <w:rPr>
          <w:color w:val="000000"/>
          <w:sz w:val="24"/>
        </w:rPr>
        <w:t xml:space="preserve"> правами юридического лица и являющ</w:t>
      </w:r>
      <w:r w:rsidR="00D37D1B" w:rsidRPr="00813EEC">
        <w:rPr>
          <w:color w:val="000000"/>
          <w:sz w:val="24"/>
        </w:rPr>
        <w:t>е</w:t>
      </w:r>
      <w:r w:rsidR="006E4728" w:rsidRPr="00813EEC">
        <w:rPr>
          <w:color w:val="000000"/>
          <w:sz w:val="24"/>
        </w:rPr>
        <w:t>е</w:t>
      </w:r>
      <w:r w:rsidR="00D37D1B" w:rsidRPr="00813EEC">
        <w:rPr>
          <w:color w:val="000000"/>
          <w:sz w:val="24"/>
        </w:rPr>
        <w:t>ся</w:t>
      </w:r>
      <w:r w:rsidR="005402EE" w:rsidRPr="00A11DE6">
        <w:rPr>
          <w:color w:val="000000"/>
          <w:sz w:val="24"/>
        </w:rPr>
        <w:t xml:space="preserve"> главны</w:t>
      </w:r>
      <w:r w:rsidR="005402EE" w:rsidRPr="00813EEC">
        <w:rPr>
          <w:color w:val="000000"/>
          <w:sz w:val="24"/>
        </w:rPr>
        <w:t>м</w:t>
      </w:r>
      <w:r w:rsidR="005402EE" w:rsidRPr="00A11DE6">
        <w:rPr>
          <w:color w:val="000000"/>
          <w:sz w:val="24"/>
        </w:rPr>
        <w:t xml:space="preserve"> распорядител</w:t>
      </w:r>
      <w:r w:rsidR="006E4728" w:rsidRPr="00813EEC">
        <w:rPr>
          <w:color w:val="000000"/>
          <w:sz w:val="24"/>
        </w:rPr>
        <w:t>ем</w:t>
      </w:r>
      <w:r w:rsidR="005402EE" w:rsidRPr="00A11DE6">
        <w:rPr>
          <w:color w:val="000000"/>
          <w:sz w:val="24"/>
        </w:rPr>
        <w:t xml:space="preserve"> средств </w:t>
      </w:r>
      <w:r w:rsidR="005402EE" w:rsidRPr="001742DC">
        <w:rPr>
          <w:color w:val="000000"/>
          <w:sz w:val="24"/>
        </w:rPr>
        <w:t>местного бюджета,</w:t>
      </w:r>
      <w:r w:rsidR="005402EE" w:rsidRPr="00A11DE6">
        <w:rPr>
          <w:color w:val="000000"/>
          <w:sz w:val="24"/>
        </w:rPr>
        <w:t xml:space="preserve"> до котор</w:t>
      </w:r>
      <w:r w:rsidR="006E4728" w:rsidRPr="00813EEC">
        <w:rPr>
          <w:color w:val="000000"/>
          <w:sz w:val="24"/>
        </w:rPr>
        <w:t>ого</w:t>
      </w:r>
      <w:r w:rsidR="005402EE" w:rsidRPr="00A11DE6">
        <w:rPr>
          <w:color w:val="000000"/>
          <w:sz w:val="24"/>
        </w:rPr>
        <w:t xml:space="preserve"> в соответствии с бюджетным законодательством Российской Федерации, как до получател</w:t>
      </w:r>
      <w:r w:rsidR="006E4728" w:rsidRPr="00813EEC">
        <w:rPr>
          <w:color w:val="000000"/>
          <w:sz w:val="24"/>
        </w:rPr>
        <w:t>я</w:t>
      </w:r>
      <w:r w:rsidR="005402EE" w:rsidRPr="00A11DE6">
        <w:rPr>
          <w:color w:val="000000"/>
          <w:sz w:val="24"/>
        </w:rPr>
        <w:t xml:space="preserve">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</w:t>
      </w:r>
      <w:r w:rsidR="005402EE" w:rsidRPr="00CA439D">
        <w:rPr>
          <w:color w:val="000000"/>
          <w:sz w:val="24"/>
        </w:rPr>
        <w:t>период</w:t>
      </w:r>
      <w:r w:rsidR="003000A5" w:rsidRPr="00CA439D">
        <w:rPr>
          <w:color w:val="000000"/>
          <w:sz w:val="24"/>
        </w:rPr>
        <w:t>)</w:t>
      </w:r>
      <w:r w:rsidR="005402EE" w:rsidRPr="00A11DE6">
        <w:rPr>
          <w:color w:val="000000"/>
          <w:sz w:val="24"/>
        </w:rPr>
        <w:t xml:space="preserve"> (далее - Учредитель).</w:t>
      </w:r>
    </w:p>
    <w:p w14:paraId="5B041CC8" w14:textId="77777777" w:rsidR="005402EE" w:rsidRPr="002B190B" w:rsidRDefault="005402EE" w:rsidP="005402EE">
      <w:pPr>
        <w:pStyle w:val="ConsPlusNormal"/>
        <w:widowControl/>
        <w:ind w:firstLine="0"/>
        <w:jc w:val="both"/>
        <w:rPr>
          <w:b/>
        </w:rPr>
      </w:pPr>
    </w:p>
    <w:p w14:paraId="47D110A1" w14:textId="77777777" w:rsidR="005402EE" w:rsidRPr="005B625B" w:rsidRDefault="005402EE" w:rsidP="005402EE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5B625B">
        <w:rPr>
          <w:b/>
          <w:sz w:val="24"/>
          <w:szCs w:val="24"/>
        </w:rPr>
        <w:t>2. Условия и порядок предоставления субсидий</w:t>
      </w:r>
    </w:p>
    <w:p w14:paraId="3A77C083" w14:textId="77777777" w:rsidR="005402EE" w:rsidRPr="005B625B" w:rsidRDefault="005402EE" w:rsidP="005402EE">
      <w:pPr>
        <w:pStyle w:val="ConsPlusNormal"/>
        <w:widowControl/>
        <w:ind w:firstLine="540"/>
        <w:jc w:val="both"/>
      </w:pPr>
    </w:p>
    <w:p w14:paraId="1F213B22" w14:textId="77777777" w:rsidR="005402EE" w:rsidRPr="00F36C1F" w:rsidRDefault="005402EE" w:rsidP="005402EE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F36C1F">
        <w:rPr>
          <w:sz w:val="24"/>
          <w:szCs w:val="22"/>
        </w:rPr>
        <w:t xml:space="preserve">4. Для рассмотрения вопроса о предоставлении Субсидии, </w:t>
      </w:r>
      <w:r w:rsidR="006E4F1F" w:rsidRPr="001742DC">
        <w:rPr>
          <w:sz w:val="24"/>
          <w:szCs w:val="22"/>
        </w:rPr>
        <w:t>Учреждение</w:t>
      </w:r>
      <w:r w:rsidRPr="00F36C1F">
        <w:rPr>
          <w:sz w:val="24"/>
          <w:szCs w:val="22"/>
        </w:rPr>
        <w:t xml:space="preserve"> лично или посредством почтовой связи представляет </w:t>
      </w:r>
      <w:r>
        <w:rPr>
          <w:sz w:val="24"/>
          <w:szCs w:val="22"/>
        </w:rPr>
        <w:t>У</w:t>
      </w:r>
      <w:r w:rsidRPr="00F36C1F">
        <w:rPr>
          <w:sz w:val="24"/>
          <w:szCs w:val="22"/>
        </w:rPr>
        <w:t>чредителю:</w:t>
      </w:r>
    </w:p>
    <w:p w14:paraId="58E63D26" w14:textId="77777777" w:rsidR="005402EE" w:rsidRPr="001742DC" w:rsidRDefault="005402EE" w:rsidP="005402EE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7D5243">
        <w:rPr>
          <w:sz w:val="24"/>
          <w:szCs w:val="22"/>
        </w:rPr>
        <w:t>1) пояснительную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</w:t>
      </w:r>
      <w:r w:rsidR="006E4F1F" w:rsidRPr="001742DC">
        <w:rPr>
          <w:sz w:val="24"/>
          <w:szCs w:val="22"/>
        </w:rPr>
        <w:t>,</w:t>
      </w:r>
      <w:r w:rsidR="006E4F1F" w:rsidRPr="001742DC">
        <w:t xml:space="preserve"> </w:t>
      </w:r>
      <w:r w:rsidR="006E4F1F" w:rsidRPr="001742DC">
        <w:rPr>
          <w:sz w:val="24"/>
          <w:szCs w:val="22"/>
        </w:rPr>
        <w:t>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</w:t>
      </w:r>
      <w:r w:rsidRPr="001742DC">
        <w:rPr>
          <w:sz w:val="24"/>
          <w:szCs w:val="22"/>
        </w:rPr>
        <w:t xml:space="preserve">; </w:t>
      </w:r>
    </w:p>
    <w:p w14:paraId="13C4C4AE" w14:textId="77777777" w:rsidR="0024658C" w:rsidRPr="007D5243" w:rsidRDefault="0024658C" w:rsidP="005402EE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1742DC">
        <w:rPr>
          <w:sz w:val="24"/>
          <w:szCs w:val="22"/>
        </w:rPr>
        <w:lastRenderedPageBreak/>
        <w:t>2)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14:paraId="7EBA13EF" w14:textId="77777777" w:rsidR="005402EE" w:rsidRPr="007D5243" w:rsidRDefault="0024658C" w:rsidP="005402EE">
      <w:pPr>
        <w:pStyle w:val="ConsPlusNormal"/>
        <w:widowControl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>3</w:t>
      </w:r>
      <w:r w:rsidR="005402EE" w:rsidRPr="007D5243">
        <w:rPr>
          <w:sz w:val="24"/>
          <w:szCs w:val="22"/>
        </w:rPr>
        <w:t xml:space="preserve">) </w:t>
      </w:r>
      <w:r w:rsidR="006E4F1F" w:rsidRPr="001742DC">
        <w:rPr>
          <w:sz w:val="24"/>
          <w:szCs w:val="22"/>
        </w:rPr>
        <w:t>программу мероприятий</w:t>
      </w:r>
      <w:r w:rsidR="005402EE" w:rsidRPr="001742DC">
        <w:rPr>
          <w:sz w:val="24"/>
          <w:szCs w:val="22"/>
        </w:rPr>
        <w:t>,</w:t>
      </w:r>
      <w:r w:rsidR="005402EE">
        <w:rPr>
          <w:sz w:val="24"/>
          <w:szCs w:val="22"/>
        </w:rPr>
        <w:t xml:space="preserve"> </w:t>
      </w:r>
      <w:r w:rsidR="005402EE" w:rsidRPr="007D5243">
        <w:rPr>
          <w:sz w:val="24"/>
          <w:szCs w:val="22"/>
        </w:rPr>
        <w:t>в случае если целью предоставления Субсидии является проведение мероприятий, в том числе конференций, симпозиумов, выставок</w:t>
      </w:r>
      <w:r w:rsidR="005402EE">
        <w:rPr>
          <w:sz w:val="24"/>
          <w:szCs w:val="22"/>
        </w:rPr>
        <w:t>;</w:t>
      </w:r>
    </w:p>
    <w:p w14:paraId="439BB807" w14:textId="77777777" w:rsidR="005402EE" w:rsidRPr="007D5243" w:rsidRDefault="008C0523" w:rsidP="005402EE">
      <w:pPr>
        <w:pStyle w:val="ConsPlusNormal"/>
        <w:widowControl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>4</w:t>
      </w:r>
      <w:r w:rsidR="005402EE" w:rsidRPr="007D5243">
        <w:rPr>
          <w:sz w:val="24"/>
          <w:szCs w:val="22"/>
        </w:rPr>
        <w:t>) информацию о планируемом к приобретению имуществ</w:t>
      </w:r>
      <w:r w:rsidR="005402EE" w:rsidRPr="006A7A9C">
        <w:rPr>
          <w:sz w:val="24"/>
          <w:szCs w:val="22"/>
        </w:rPr>
        <w:t>е, инвентаря и оборудования,</w:t>
      </w:r>
      <w:r w:rsidR="005402EE" w:rsidRPr="007D5243">
        <w:t xml:space="preserve"> </w:t>
      </w:r>
      <w:r w:rsidR="005402EE" w:rsidRPr="007D5243">
        <w:rPr>
          <w:sz w:val="24"/>
          <w:szCs w:val="22"/>
        </w:rPr>
        <w:t>в случае если целью предоставления Субсидии является приобретение имущества;</w:t>
      </w:r>
    </w:p>
    <w:p w14:paraId="47EFB64A" w14:textId="77777777" w:rsidR="005402EE" w:rsidRDefault="00A460CC" w:rsidP="005402EE">
      <w:pPr>
        <w:pStyle w:val="ConsPlusNormal"/>
        <w:widowControl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>5</w:t>
      </w:r>
      <w:r w:rsidR="005402EE" w:rsidRPr="007D5243">
        <w:rPr>
          <w:sz w:val="24"/>
          <w:szCs w:val="22"/>
        </w:rPr>
        <w:t>) информацию о количестве физических лиц, являющихся получателями выплат и видах таких выплат</w:t>
      </w:r>
      <w:r w:rsidR="005402EE">
        <w:rPr>
          <w:sz w:val="24"/>
          <w:szCs w:val="22"/>
        </w:rPr>
        <w:t>,</w:t>
      </w:r>
      <w:r w:rsidR="005402EE" w:rsidRPr="007D5243">
        <w:t xml:space="preserve"> </w:t>
      </w:r>
      <w:r w:rsidR="005402EE" w:rsidRPr="007D5243">
        <w:rPr>
          <w:sz w:val="24"/>
          <w:szCs w:val="22"/>
        </w:rPr>
        <w:t>в случае если целью предоставления Субсидии является осуществление указанных выплат;</w:t>
      </w:r>
    </w:p>
    <w:p w14:paraId="5231153D" w14:textId="77777777" w:rsidR="00F328FD" w:rsidRPr="00A2030D" w:rsidRDefault="00F328FD" w:rsidP="00F328FD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t xml:space="preserve">6)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не ранее чем за один месяц до даты подачи пояснительной записки </w:t>
      </w:r>
      <w:r w:rsidR="00F62985" w:rsidRPr="00A2030D">
        <w:rPr>
          <w:sz w:val="24"/>
          <w:szCs w:val="22"/>
        </w:rPr>
        <w:t>Учреждением</w:t>
      </w:r>
      <w:r w:rsidRPr="00A2030D">
        <w:rPr>
          <w:sz w:val="24"/>
          <w:szCs w:val="22"/>
        </w:rPr>
        <w:t>;</w:t>
      </w:r>
    </w:p>
    <w:p w14:paraId="4008B5A1" w14:textId="77777777" w:rsidR="00F328FD" w:rsidRPr="00A2030D" w:rsidRDefault="00F328FD" w:rsidP="00F328FD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t>7) справку об отсутствии просроченной задолженности по возврату в</w:t>
      </w:r>
      <w:r w:rsidR="00F62985" w:rsidRPr="00A2030D">
        <w:rPr>
          <w:sz w:val="24"/>
          <w:szCs w:val="22"/>
        </w:rPr>
        <w:t xml:space="preserve"> местный</w:t>
      </w:r>
      <w:r w:rsidRPr="00A2030D">
        <w:rPr>
          <w:sz w:val="24"/>
          <w:szCs w:val="22"/>
        </w:rPr>
        <w:t xml:space="preserve"> бюджет субсидий, бюджетных инвестиций, предоставленных, в том числе в соответствии с иными правовыми актами, </w:t>
      </w:r>
      <w:r w:rsidR="00BB4464" w:rsidRPr="00A2030D">
        <w:rPr>
          <w:sz w:val="24"/>
          <w:szCs w:val="22"/>
        </w:rPr>
        <w:t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муниципальными правовыми актами</w:t>
      </w:r>
      <w:r w:rsidR="00594E2A" w:rsidRPr="00A2030D">
        <w:rPr>
          <w:sz w:val="24"/>
          <w:szCs w:val="22"/>
        </w:rPr>
        <w:t>,</w:t>
      </w:r>
      <w:r w:rsidR="00BB4464" w:rsidRPr="00A2030D">
        <w:rPr>
          <w:sz w:val="24"/>
          <w:szCs w:val="22"/>
        </w:rPr>
        <w:t xml:space="preserve"> </w:t>
      </w:r>
      <w:r w:rsidRPr="00A2030D">
        <w:rPr>
          <w:sz w:val="24"/>
          <w:szCs w:val="22"/>
        </w:rPr>
        <w:t xml:space="preserve">на дату не ранее чем за один месяц до даты подачи пояснительной записки </w:t>
      </w:r>
      <w:r w:rsidR="00F62985" w:rsidRPr="00A2030D">
        <w:rPr>
          <w:sz w:val="24"/>
          <w:szCs w:val="22"/>
        </w:rPr>
        <w:t>Учреждением</w:t>
      </w:r>
      <w:r w:rsidRPr="00A2030D">
        <w:rPr>
          <w:sz w:val="24"/>
          <w:szCs w:val="22"/>
        </w:rPr>
        <w:t>;</w:t>
      </w:r>
    </w:p>
    <w:p w14:paraId="292CAD9E" w14:textId="77777777" w:rsidR="00F328FD" w:rsidRPr="00A2030D" w:rsidRDefault="00F328FD" w:rsidP="00F328FD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t>8) иную информацию в зависимости от цели предоставления Субсидии.</w:t>
      </w:r>
    </w:p>
    <w:p w14:paraId="320D4EDB" w14:textId="3B31B2F8" w:rsidR="008A43A1" w:rsidRDefault="008A43A1" w:rsidP="00F328FD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t>В случае если Учреждение не предоставило справку, указанную в подпункте 6) настоящего пункта, по собственной инициативе, Учредитель в течении пяти рабочих дней со дня получения пояснительной записки направляет межведомственный запрос о ее предоставлении, в том числе в электронной</w:t>
      </w:r>
      <w:r w:rsidR="003B0D2C">
        <w:rPr>
          <w:sz w:val="24"/>
          <w:szCs w:val="22"/>
        </w:rPr>
        <w:t xml:space="preserve"> </w:t>
      </w:r>
      <w:r w:rsidRPr="00A2030D">
        <w:rPr>
          <w:sz w:val="24"/>
          <w:szCs w:val="22"/>
        </w:rPr>
        <w:t>форме с использованием единой системы межведомственного взаимодействия и региональной системы межведомственного электронного взаимодействия Томской области.</w:t>
      </w:r>
    </w:p>
    <w:p w14:paraId="4396F3D6" w14:textId="77777777" w:rsidR="005402EE" w:rsidRPr="00EF1B2A" w:rsidRDefault="005402EE" w:rsidP="005402EE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EF1B2A">
        <w:rPr>
          <w:color w:val="000000"/>
          <w:sz w:val="24"/>
          <w:szCs w:val="24"/>
        </w:rPr>
        <w:t xml:space="preserve">5. Учредитель регистрирует пояснительную записку и прилагаемые к ней документы </w:t>
      </w:r>
      <w:r w:rsidR="007D12A9" w:rsidRPr="001742DC">
        <w:rPr>
          <w:color w:val="000000"/>
          <w:sz w:val="24"/>
          <w:szCs w:val="24"/>
        </w:rPr>
        <w:t>Учреждения</w:t>
      </w:r>
      <w:r w:rsidRPr="00EF1B2A">
        <w:rPr>
          <w:color w:val="000000"/>
          <w:sz w:val="24"/>
          <w:szCs w:val="24"/>
        </w:rPr>
        <w:t xml:space="preserve"> в порядке их поступления, в журнале регистрации в течени</w:t>
      </w:r>
      <w:r>
        <w:rPr>
          <w:color w:val="000000"/>
          <w:sz w:val="24"/>
          <w:szCs w:val="24"/>
        </w:rPr>
        <w:t>е</w:t>
      </w:r>
      <w:r w:rsidRPr="00EF1B2A">
        <w:rPr>
          <w:color w:val="000000"/>
          <w:sz w:val="24"/>
          <w:szCs w:val="24"/>
        </w:rPr>
        <w:t xml:space="preserve"> </w:t>
      </w:r>
      <w:r w:rsidRPr="00125FAC">
        <w:rPr>
          <w:color w:val="000000"/>
          <w:sz w:val="24"/>
          <w:szCs w:val="24"/>
        </w:rPr>
        <w:t>двух дней</w:t>
      </w:r>
      <w:r w:rsidRPr="00EF1B2A">
        <w:rPr>
          <w:color w:val="000000"/>
          <w:sz w:val="24"/>
          <w:szCs w:val="24"/>
        </w:rPr>
        <w:t xml:space="preserve"> со дня их поступления к </w:t>
      </w:r>
      <w:r w:rsidRPr="00125FAC">
        <w:rPr>
          <w:color w:val="000000"/>
          <w:sz w:val="24"/>
          <w:szCs w:val="24"/>
        </w:rPr>
        <w:t>У</w:t>
      </w:r>
      <w:r w:rsidRPr="00EF1B2A">
        <w:rPr>
          <w:color w:val="000000"/>
          <w:sz w:val="24"/>
          <w:szCs w:val="24"/>
        </w:rPr>
        <w:t>чредителю.</w:t>
      </w:r>
    </w:p>
    <w:p w14:paraId="11152F23" w14:textId="08821766" w:rsidR="005402EE" w:rsidRPr="00EF1B2A" w:rsidRDefault="005402EE" w:rsidP="005402EE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EF1B2A">
        <w:rPr>
          <w:color w:val="000000"/>
          <w:sz w:val="24"/>
          <w:szCs w:val="24"/>
        </w:rPr>
        <w:t>6. В течени</w:t>
      </w:r>
      <w:r>
        <w:rPr>
          <w:color w:val="000000"/>
          <w:sz w:val="24"/>
          <w:szCs w:val="24"/>
        </w:rPr>
        <w:t>е</w:t>
      </w:r>
      <w:r w:rsidRPr="00EF1B2A">
        <w:rPr>
          <w:color w:val="000000"/>
          <w:sz w:val="24"/>
          <w:szCs w:val="24"/>
        </w:rPr>
        <w:t xml:space="preserve"> </w:t>
      </w:r>
      <w:r w:rsidRPr="00125FAC">
        <w:rPr>
          <w:color w:val="000000"/>
          <w:sz w:val="24"/>
          <w:szCs w:val="24"/>
        </w:rPr>
        <w:t>десяти дней</w:t>
      </w:r>
      <w:r w:rsidRPr="00EF1B2A">
        <w:rPr>
          <w:color w:val="000000"/>
          <w:sz w:val="24"/>
          <w:szCs w:val="24"/>
        </w:rPr>
        <w:t xml:space="preserve"> с даты </w:t>
      </w:r>
      <w:r w:rsidRPr="005B625B">
        <w:rPr>
          <w:color w:val="000000"/>
          <w:sz w:val="24"/>
          <w:szCs w:val="24"/>
        </w:rPr>
        <w:t xml:space="preserve">регистрации </w:t>
      </w:r>
      <w:r w:rsidRPr="00CA439D">
        <w:rPr>
          <w:color w:val="000000"/>
          <w:sz w:val="24"/>
          <w:szCs w:val="24"/>
        </w:rPr>
        <w:t>документов, указанных в пункте 4 настоящего Порядка</w:t>
      </w:r>
      <w:r w:rsidR="00B97202" w:rsidRPr="00CA439D">
        <w:rPr>
          <w:color w:val="000000"/>
          <w:sz w:val="24"/>
          <w:szCs w:val="24"/>
        </w:rPr>
        <w:t>,</w:t>
      </w:r>
      <w:r w:rsidRPr="00CA439D">
        <w:rPr>
          <w:color w:val="000000"/>
          <w:sz w:val="24"/>
          <w:szCs w:val="24"/>
        </w:rPr>
        <w:t xml:space="preserve"> У</w:t>
      </w:r>
      <w:r w:rsidRPr="005B625B">
        <w:rPr>
          <w:color w:val="000000"/>
          <w:sz w:val="24"/>
          <w:szCs w:val="24"/>
        </w:rPr>
        <w:t>чредитель осу</w:t>
      </w:r>
      <w:r w:rsidRPr="00EF1B2A">
        <w:rPr>
          <w:color w:val="000000"/>
          <w:sz w:val="24"/>
          <w:szCs w:val="24"/>
        </w:rPr>
        <w:t>ществляет рассмотрение представленных документов в порядке, предусмотренном Стандартом делопроизводства в Администрации Верхнекетского района, органах Администрации Верхнекетского района (далее-Администрация), утвержденным правовым актом Администрации.</w:t>
      </w:r>
    </w:p>
    <w:p w14:paraId="74BE15BF" w14:textId="77777777" w:rsidR="005402EE" w:rsidRPr="00A11DE6" w:rsidRDefault="005402EE" w:rsidP="00724CAD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EF1B2A">
        <w:rPr>
          <w:sz w:val="24"/>
          <w:szCs w:val="22"/>
        </w:rPr>
        <w:t>7. По результатам рассмотрения</w:t>
      </w:r>
      <w:r>
        <w:rPr>
          <w:sz w:val="24"/>
          <w:szCs w:val="22"/>
        </w:rPr>
        <w:t xml:space="preserve"> </w:t>
      </w:r>
      <w:r w:rsidRPr="007D5243">
        <w:rPr>
          <w:sz w:val="24"/>
          <w:szCs w:val="22"/>
        </w:rPr>
        <w:t xml:space="preserve">документов Учредитель </w:t>
      </w:r>
      <w:r w:rsidRPr="00A11DE6">
        <w:rPr>
          <w:sz w:val="24"/>
          <w:szCs w:val="22"/>
        </w:rPr>
        <w:t xml:space="preserve">принимает решение о предоставлении </w:t>
      </w:r>
      <w:r w:rsidRPr="00A11DE6">
        <w:rPr>
          <w:color w:val="000000"/>
          <w:sz w:val="24"/>
          <w:szCs w:val="24"/>
        </w:rPr>
        <w:t>Субсидии путём подготовки и обеспечения принятия правового акта Учредителя о выделении Учреждению Субсидии и заключения соглашения о предоставлении Субсидии, предусмотренного пунктом 12</w:t>
      </w:r>
      <w:r w:rsidRPr="00A11DE6">
        <w:rPr>
          <w:sz w:val="24"/>
          <w:szCs w:val="22"/>
        </w:rPr>
        <w:t xml:space="preserve"> настоящего Порядка</w:t>
      </w:r>
      <w:r w:rsidRPr="001E0A44">
        <w:rPr>
          <w:sz w:val="24"/>
          <w:szCs w:val="22"/>
        </w:rPr>
        <w:t>,</w:t>
      </w:r>
      <w:r w:rsidRPr="00A11DE6">
        <w:rPr>
          <w:color w:val="FF0000"/>
          <w:sz w:val="24"/>
          <w:szCs w:val="22"/>
        </w:rPr>
        <w:t xml:space="preserve"> </w:t>
      </w:r>
      <w:r w:rsidRPr="00A11DE6">
        <w:rPr>
          <w:sz w:val="24"/>
          <w:szCs w:val="22"/>
        </w:rPr>
        <w:t>или составлении документа Учредителя об отказе в ее предоставлении.</w:t>
      </w:r>
    </w:p>
    <w:p w14:paraId="3B553DE4" w14:textId="77777777" w:rsidR="001B0820" w:rsidRPr="00A2030D" w:rsidRDefault="001B0820" w:rsidP="001B0820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t>8. Основаниями для отказа в предоставлении Субсидии является:</w:t>
      </w:r>
    </w:p>
    <w:p w14:paraId="50343742" w14:textId="77777777" w:rsidR="001B0820" w:rsidRPr="00A2030D" w:rsidRDefault="001B0820" w:rsidP="001B0820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t>непредставление (представление не в полном объеме) документов, указанных в пункте 4 настоящего Порядка;</w:t>
      </w:r>
    </w:p>
    <w:p w14:paraId="7E38BA3C" w14:textId="77777777" w:rsidR="001B0820" w:rsidRPr="00A2030D" w:rsidRDefault="001B0820" w:rsidP="001B0820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t>недостоверность информации, содержащейся в документах, указанных в пункте 4 настоящего Порядка;</w:t>
      </w:r>
    </w:p>
    <w:p w14:paraId="614D9924" w14:textId="77777777" w:rsidR="001B0820" w:rsidRDefault="001B0820" w:rsidP="001B0820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A2030D">
        <w:rPr>
          <w:sz w:val="24"/>
          <w:szCs w:val="22"/>
        </w:rPr>
        <w:lastRenderedPageBreak/>
        <w:t>несоответствие получателя Субсидии требованиям, установленным в пункте 14 настоящего Порядка.</w:t>
      </w:r>
    </w:p>
    <w:p w14:paraId="78F8D1F7" w14:textId="29C7C201" w:rsidR="005402EE" w:rsidRPr="007D5243" w:rsidRDefault="005402EE" w:rsidP="001B0820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C96C01">
        <w:rPr>
          <w:sz w:val="24"/>
          <w:szCs w:val="22"/>
        </w:rPr>
        <w:t>9</w:t>
      </w:r>
      <w:r w:rsidRPr="007D5243">
        <w:rPr>
          <w:sz w:val="24"/>
          <w:szCs w:val="22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Учреждению документы, которые не соответствуют требованиям настоящего </w:t>
      </w:r>
      <w:r w:rsidRPr="00CA439D">
        <w:rPr>
          <w:sz w:val="24"/>
          <w:szCs w:val="22"/>
        </w:rPr>
        <w:t>Порядка</w:t>
      </w:r>
      <w:r w:rsidR="00827E36" w:rsidRPr="00CA439D">
        <w:rPr>
          <w:sz w:val="24"/>
          <w:szCs w:val="22"/>
        </w:rPr>
        <w:t>,</w:t>
      </w:r>
      <w:r w:rsidRPr="00CA439D">
        <w:rPr>
          <w:sz w:val="24"/>
          <w:szCs w:val="22"/>
        </w:rPr>
        <w:t xml:space="preserve"> </w:t>
      </w:r>
      <w:r w:rsidRPr="007D5243">
        <w:rPr>
          <w:sz w:val="24"/>
          <w:szCs w:val="22"/>
        </w:rPr>
        <w:t>при наличии таковых. Допускается повторное обращение Учреждения к Учредителю при условии устранения им обстоятельств, послуживших основанием для принятия Учредителем решения</w:t>
      </w:r>
      <w:r w:rsidRPr="007D5243">
        <w:t xml:space="preserve"> </w:t>
      </w:r>
      <w:r w:rsidRPr="007D5243">
        <w:rPr>
          <w:sz w:val="24"/>
          <w:szCs w:val="22"/>
        </w:rPr>
        <w:t xml:space="preserve">об отказе в предоставлении Субсидии. </w:t>
      </w:r>
    </w:p>
    <w:p w14:paraId="7C9BF367" w14:textId="77777777" w:rsidR="005402EE" w:rsidRDefault="005402EE" w:rsidP="005402EE">
      <w:pPr>
        <w:pStyle w:val="ConsPlusNormal"/>
        <w:widowControl/>
        <w:ind w:firstLine="709"/>
        <w:jc w:val="both"/>
        <w:rPr>
          <w:sz w:val="24"/>
          <w:szCs w:val="22"/>
        </w:rPr>
      </w:pPr>
      <w:r w:rsidRPr="007D5243">
        <w:rPr>
          <w:sz w:val="24"/>
          <w:szCs w:val="22"/>
        </w:rPr>
        <w:t>Повторное обращение осуществляется Учреждением в соответствии с пунктом 4 настоящего Порядка, при этом необходимо повторное предоставление лишь тех документов, в отношении которых ранее было выявлено несоответствие требованиям настоящего Порядка.</w:t>
      </w:r>
    </w:p>
    <w:p w14:paraId="05D5AE3B" w14:textId="7CABAC5B" w:rsidR="005402EE" w:rsidRPr="00A2030D" w:rsidRDefault="005402EE" w:rsidP="005402E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2"/>
        </w:rPr>
        <w:t>10</w:t>
      </w:r>
      <w:r w:rsidRPr="00A2030D">
        <w:rPr>
          <w:sz w:val="24"/>
          <w:szCs w:val="22"/>
        </w:rPr>
        <w:t xml:space="preserve">. </w:t>
      </w:r>
      <w:r w:rsidR="008E74D1" w:rsidRPr="00A2030D">
        <w:rPr>
          <w:sz w:val="24"/>
          <w:szCs w:val="24"/>
        </w:rPr>
        <w:t>Размер</w:t>
      </w:r>
      <w:r w:rsidRPr="00A2030D">
        <w:rPr>
          <w:sz w:val="24"/>
          <w:szCs w:val="24"/>
        </w:rPr>
        <w:t xml:space="preserve"> С</w:t>
      </w:r>
      <w:r w:rsidRPr="00A2030D">
        <w:rPr>
          <w:sz w:val="24"/>
          <w:szCs w:val="22"/>
        </w:rPr>
        <w:t>убсидии Учреждению определяется на основании бюджетных ассигнований, лимитов</w:t>
      </w:r>
      <w:r w:rsidRPr="00A2030D">
        <w:rPr>
          <w:sz w:val="24"/>
          <w:szCs w:val="24"/>
        </w:rPr>
        <w:t xml:space="preserve"> бюджетных обязательств и утвержденных кассовых планов, доведенных до Учредителя в соответствии с решением Думы Верхнекетского района о местном бюджете</w:t>
      </w:r>
      <w:r w:rsidR="00491BE9" w:rsidRPr="00A2030D">
        <w:rPr>
          <w:sz w:val="24"/>
          <w:szCs w:val="24"/>
        </w:rPr>
        <w:t xml:space="preserve"> на</w:t>
      </w:r>
      <w:r w:rsidRPr="00A2030D">
        <w:rPr>
          <w:sz w:val="24"/>
          <w:szCs w:val="24"/>
        </w:rPr>
        <w:t xml:space="preserve"> соответствующий финансовый год (соответствующий финансовый год и плановый период).</w:t>
      </w:r>
    </w:p>
    <w:p w14:paraId="7189D1FE" w14:textId="77777777" w:rsidR="005402EE" w:rsidRPr="00A11DE6" w:rsidRDefault="005402EE" w:rsidP="008E7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11. </w:t>
      </w:r>
      <w:r w:rsidR="008E74D1" w:rsidRPr="00A2030D">
        <w:rPr>
          <w:sz w:val="24"/>
          <w:szCs w:val="24"/>
        </w:rPr>
        <w:t>Порядок расчёта размера Субсидии.</w:t>
      </w:r>
    </w:p>
    <w:p w14:paraId="4F49DED4" w14:textId="77777777" w:rsidR="005402EE" w:rsidRPr="00965DA0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11DE6">
        <w:rPr>
          <w:sz w:val="24"/>
          <w:szCs w:val="24"/>
          <w:lang w:val="en-US"/>
        </w:rPr>
        <w:t>Ss</w:t>
      </w:r>
      <w:r w:rsidRPr="00965DA0">
        <w:rPr>
          <w:sz w:val="24"/>
          <w:szCs w:val="24"/>
        </w:rPr>
        <w:t xml:space="preserve"> = </w:t>
      </w:r>
      <w:r w:rsidRPr="00A11DE6">
        <w:rPr>
          <w:sz w:val="24"/>
          <w:szCs w:val="24"/>
          <w:lang w:val="en-US"/>
        </w:rPr>
        <w:t>Sn</w:t>
      </w:r>
      <w:r w:rsidRPr="00965DA0">
        <w:rPr>
          <w:sz w:val="24"/>
          <w:szCs w:val="24"/>
        </w:rPr>
        <w:t>1+</w:t>
      </w:r>
      <w:r w:rsidRPr="00A11DE6">
        <w:rPr>
          <w:sz w:val="24"/>
          <w:szCs w:val="24"/>
          <w:lang w:val="en-US"/>
        </w:rPr>
        <w:t>Sn</w:t>
      </w:r>
      <w:r w:rsidRPr="00965DA0">
        <w:rPr>
          <w:sz w:val="24"/>
          <w:szCs w:val="24"/>
        </w:rPr>
        <w:t>2+…..</w:t>
      </w:r>
      <w:r w:rsidRPr="00A11DE6">
        <w:rPr>
          <w:sz w:val="24"/>
          <w:szCs w:val="24"/>
          <w:lang w:val="en-US"/>
        </w:rPr>
        <w:t>Snn</w:t>
      </w:r>
      <w:r w:rsidRPr="00965DA0">
        <w:rPr>
          <w:sz w:val="24"/>
          <w:szCs w:val="24"/>
        </w:rPr>
        <w:t xml:space="preserve">, </w:t>
      </w:r>
      <w:r w:rsidRPr="00A11DE6">
        <w:rPr>
          <w:sz w:val="24"/>
          <w:szCs w:val="24"/>
        </w:rPr>
        <w:t>где</w:t>
      </w:r>
      <w:r w:rsidRPr="00965DA0">
        <w:rPr>
          <w:sz w:val="24"/>
          <w:szCs w:val="24"/>
        </w:rPr>
        <w:t>:</w:t>
      </w:r>
    </w:p>
    <w:p w14:paraId="5FF65809" w14:textId="77777777" w:rsidR="005402EE" w:rsidRPr="00965DA0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089C3620" w14:textId="77777777" w:rsidR="005402EE" w:rsidRPr="00A11DE6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11DE6">
        <w:rPr>
          <w:sz w:val="24"/>
          <w:szCs w:val="24"/>
        </w:rPr>
        <w:t>Ss – общая сумма объема средств, необходимых для реализации мероприятий программы;</w:t>
      </w:r>
    </w:p>
    <w:p w14:paraId="6BD52FD5" w14:textId="77777777" w:rsidR="005402EE" w:rsidRPr="00A11DE6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11DE6">
        <w:rPr>
          <w:sz w:val="24"/>
          <w:szCs w:val="24"/>
        </w:rPr>
        <w:t>Sn1, Sn2, Snn – объем средств, необходимых для реализации мероприятий программы по порядковой позиции сметы.</w:t>
      </w:r>
    </w:p>
    <w:p w14:paraId="6C98DFC9" w14:textId="77777777" w:rsidR="005402EE" w:rsidRPr="00A11DE6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3FCE00F4" w14:textId="77777777" w:rsidR="005402EE" w:rsidRPr="00A11DE6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11DE6">
        <w:rPr>
          <w:sz w:val="24"/>
          <w:szCs w:val="24"/>
        </w:rPr>
        <w:t>Sn1=Pn1*Stn1, где:</w:t>
      </w:r>
    </w:p>
    <w:p w14:paraId="5D076FDF" w14:textId="77777777" w:rsidR="005402EE" w:rsidRPr="00A11DE6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015BB90C" w14:textId="77777777" w:rsidR="005402EE" w:rsidRPr="00A11DE6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11DE6">
        <w:rPr>
          <w:sz w:val="24"/>
          <w:szCs w:val="24"/>
        </w:rPr>
        <w:t>Pn - объем средств в количественном выражении порядковой позиции по смете (количество);</w:t>
      </w:r>
    </w:p>
    <w:p w14:paraId="36D6BE94" w14:textId="77777777" w:rsidR="005402EE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11DE6">
        <w:rPr>
          <w:sz w:val="24"/>
          <w:szCs w:val="24"/>
        </w:rPr>
        <w:t>St - объем средств в стоимостном выражении порядковой позиции по смете.</w:t>
      </w:r>
    </w:p>
    <w:p w14:paraId="6759F69A" w14:textId="77777777" w:rsidR="005402EE" w:rsidRDefault="005402EE" w:rsidP="000843A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7CB9A664" w14:textId="77777777" w:rsidR="00B9047E" w:rsidRDefault="00B9047E" w:rsidP="00B9047E">
      <w:pPr>
        <w:ind w:firstLine="708"/>
        <w:jc w:val="both"/>
        <w:rPr>
          <w:rFonts w:ascii="Arial" w:hAnsi="Arial"/>
          <w:sz w:val="24"/>
          <w:szCs w:val="24"/>
        </w:rPr>
      </w:pPr>
      <w:r w:rsidRPr="00385FC5">
        <w:rPr>
          <w:rFonts w:ascii="Arial" w:hAnsi="Arial"/>
          <w:sz w:val="24"/>
          <w:szCs w:val="24"/>
        </w:rPr>
        <w:t>12. Предоставление Субсидии осуществляется на основании</w:t>
      </w:r>
      <w:r>
        <w:rPr>
          <w:rFonts w:ascii="Arial" w:hAnsi="Arial"/>
          <w:sz w:val="24"/>
          <w:szCs w:val="24"/>
        </w:rPr>
        <w:t>:</w:t>
      </w:r>
    </w:p>
    <w:p w14:paraId="79313672" w14:textId="77777777" w:rsidR="00B9047E" w:rsidRDefault="00B9047E" w:rsidP="00B9047E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</w:t>
      </w:r>
      <w:r w:rsidRPr="00385FC5">
        <w:rPr>
          <w:rFonts w:ascii="Arial" w:hAnsi="Arial"/>
          <w:sz w:val="24"/>
          <w:szCs w:val="24"/>
        </w:rPr>
        <w:t>соглашения, заключенного между Учредителем и Учреждением о предоставлении Субсидии,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Управления финансов Администрации Верхнекетского района содержащей положения, предусмотренные подпунктом «д»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утверждённых Постановлением Правительства РФ от 22.02.2020 № 203</w:t>
      </w:r>
      <w:r>
        <w:rPr>
          <w:rFonts w:ascii="Arial" w:hAnsi="Arial"/>
          <w:sz w:val="24"/>
          <w:szCs w:val="24"/>
        </w:rPr>
        <w:t xml:space="preserve"> </w:t>
      </w:r>
      <w:r w:rsidRPr="00385FC5">
        <w:rPr>
          <w:rFonts w:ascii="Arial" w:hAnsi="Arial"/>
          <w:sz w:val="24"/>
          <w:szCs w:val="24"/>
        </w:rPr>
        <w:t>(далее - Соглашение).</w:t>
      </w:r>
    </w:p>
    <w:p w14:paraId="01565827" w14:textId="7002B7CF" w:rsidR="00C37767" w:rsidRPr="00A2030D" w:rsidRDefault="00B9047E" w:rsidP="00B9047E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</w:t>
      </w:r>
      <w:r w:rsidRPr="009F1493">
        <w:rPr>
          <w:rFonts w:ascii="Arial" w:hAnsi="Arial" w:cs="Arial"/>
          <w:sz w:val="24"/>
          <w:szCs w:val="24"/>
        </w:rPr>
        <w:t xml:space="preserve">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</w:t>
      </w:r>
      <w:r w:rsidRPr="000D64FC">
        <w:rPr>
          <w:rFonts w:ascii="Arial" w:hAnsi="Arial" w:cs="Arial"/>
          <w:sz w:val="24"/>
          <w:szCs w:val="24"/>
        </w:rPr>
        <w:t xml:space="preserve">соглашению, предусматривающих внесение в него изменений или его расторжение, </w:t>
      </w:r>
      <w:r w:rsidRPr="00844AEE">
        <w:rPr>
          <w:rFonts w:ascii="Arial" w:hAnsi="Arial" w:cs="Arial"/>
          <w:sz w:val="24"/>
          <w:szCs w:val="24"/>
        </w:rPr>
        <w:t>в соответствии с типовыми формами, установленными Министерством финансов Российской Федерации для договоров (соглашений) о предоставлении субсидий из федерального бюджета (бюджетных инвестиций) в форме электронного документа, сформированного в государственной интегрированной электронной системе управления общественными финансами «Электронный бюджет» (далее - Соглашение)</w:t>
      </w:r>
      <w:r w:rsidR="00C37767" w:rsidRPr="00A2030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8807A5A" w14:textId="77777777" w:rsidR="005402EE" w:rsidRPr="003B0D2C" w:rsidRDefault="005402EE" w:rsidP="00C37767">
      <w:pPr>
        <w:pStyle w:val="ConsPlusNormal"/>
        <w:widowControl/>
        <w:ind w:firstLine="709"/>
        <w:jc w:val="both"/>
        <w:rPr>
          <w:sz w:val="24"/>
          <w:szCs w:val="24"/>
          <w:lang w:eastAsia="en-US"/>
        </w:rPr>
      </w:pPr>
      <w:r w:rsidRPr="00A2030D">
        <w:rPr>
          <w:sz w:val="24"/>
          <w:szCs w:val="22"/>
        </w:rPr>
        <w:lastRenderedPageBreak/>
        <w:t xml:space="preserve">13. </w:t>
      </w:r>
      <w:r w:rsidRPr="00A2030D">
        <w:rPr>
          <w:color w:val="000000"/>
          <w:sz w:val="24"/>
          <w:szCs w:val="24"/>
        </w:rPr>
        <w:t xml:space="preserve">Соглашение заключается не позднее </w:t>
      </w:r>
      <w:r w:rsidR="002770A1" w:rsidRPr="00A2030D">
        <w:rPr>
          <w:color w:val="000000"/>
          <w:sz w:val="24"/>
          <w:szCs w:val="24"/>
        </w:rPr>
        <w:t>пяти</w:t>
      </w:r>
      <w:r w:rsidRPr="00A2030D">
        <w:rPr>
          <w:color w:val="000000"/>
          <w:sz w:val="24"/>
          <w:szCs w:val="24"/>
        </w:rPr>
        <w:t xml:space="preserve"> рабочих дней после принятия правового акта Учредителя, указанного в пункте 7 </w:t>
      </w:r>
      <w:r w:rsidRPr="003B0D2C">
        <w:rPr>
          <w:sz w:val="24"/>
          <w:szCs w:val="24"/>
          <w:lang w:eastAsia="en-US"/>
        </w:rPr>
        <w:t>настоящего Порядка.</w:t>
      </w:r>
    </w:p>
    <w:p w14:paraId="278AC888" w14:textId="4E84DA88" w:rsidR="00827E36" w:rsidRPr="000554D6" w:rsidRDefault="005402EE" w:rsidP="008C5EBE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3B0D2C">
        <w:rPr>
          <w:sz w:val="24"/>
          <w:szCs w:val="24"/>
          <w:lang w:eastAsia="en-US"/>
        </w:rPr>
        <w:t xml:space="preserve">14. </w:t>
      </w:r>
      <w:r w:rsidR="008C5EBE" w:rsidRPr="003B0D2C">
        <w:rPr>
          <w:sz w:val="24"/>
          <w:szCs w:val="24"/>
          <w:lang w:eastAsia="en-US"/>
        </w:rPr>
        <w:t xml:space="preserve">Требования, которым должно соответствовать </w:t>
      </w:r>
      <w:r w:rsidR="008C5EBE" w:rsidRPr="000554D6">
        <w:rPr>
          <w:color w:val="000000"/>
          <w:sz w:val="24"/>
          <w:szCs w:val="24"/>
        </w:rPr>
        <w:t xml:space="preserve">Учреждение на дату не ранее чем за один месяц до даты подачи пояснительной записки </w:t>
      </w:r>
      <w:r w:rsidR="00DB7374" w:rsidRPr="000554D6">
        <w:rPr>
          <w:color w:val="000000"/>
          <w:sz w:val="24"/>
          <w:szCs w:val="24"/>
        </w:rPr>
        <w:t>Учреждением</w:t>
      </w:r>
      <w:r w:rsidR="00A12A3B" w:rsidRPr="000554D6">
        <w:rPr>
          <w:color w:val="000000"/>
          <w:sz w:val="24"/>
          <w:szCs w:val="24"/>
        </w:rPr>
        <w:t>, а именно требовани</w:t>
      </w:r>
      <w:r w:rsidR="00244DDD" w:rsidRPr="000554D6">
        <w:rPr>
          <w:color w:val="000000"/>
          <w:sz w:val="24"/>
          <w:szCs w:val="24"/>
        </w:rPr>
        <w:t>я</w:t>
      </w:r>
      <w:r w:rsidR="00A12A3B" w:rsidRPr="000554D6">
        <w:rPr>
          <w:color w:val="000000"/>
          <w:sz w:val="24"/>
          <w:szCs w:val="24"/>
        </w:rPr>
        <w:t xml:space="preserve"> об </w:t>
      </w:r>
      <w:r w:rsidR="008C5EBE" w:rsidRPr="000554D6">
        <w:rPr>
          <w:color w:val="000000"/>
          <w:sz w:val="24"/>
          <w:szCs w:val="24"/>
        </w:rPr>
        <w:t>отсутстви</w:t>
      </w:r>
      <w:r w:rsidR="00A12A3B" w:rsidRPr="000554D6">
        <w:rPr>
          <w:color w:val="000000"/>
          <w:sz w:val="24"/>
          <w:szCs w:val="24"/>
        </w:rPr>
        <w:t>и</w:t>
      </w:r>
      <w:r w:rsidR="008C5EBE" w:rsidRPr="000554D6">
        <w:rPr>
          <w:color w:val="000000"/>
          <w:sz w:val="24"/>
          <w:szCs w:val="24"/>
        </w:rPr>
        <w:t xml:space="preserve"> у Учреждения</w:t>
      </w:r>
      <w:r w:rsidR="00827E36" w:rsidRPr="000554D6">
        <w:rPr>
          <w:color w:val="000000"/>
          <w:sz w:val="24"/>
          <w:szCs w:val="24"/>
        </w:rPr>
        <w:t>:</w:t>
      </w:r>
    </w:p>
    <w:p w14:paraId="4AEC7B72" w14:textId="1D842554" w:rsidR="008C5EBE" w:rsidRPr="000554D6" w:rsidRDefault="00827E36" w:rsidP="008C5EBE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0554D6">
        <w:rPr>
          <w:color w:val="000000"/>
          <w:sz w:val="24"/>
          <w:szCs w:val="24"/>
        </w:rPr>
        <w:t>1)</w:t>
      </w:r>
      <w:r w:rsidR="008C5EBE" w:rsidRPr="000554D6">
        <w:rPr>
          <w:color w:val="000000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D48A8E4" w14:textId="16858531" w:rsidR="008C5EBE" w:rsidRPr="000554D6" w:rsidRDefault="00827E36" w:rsidP="008C5EBE">
      <w:pPr>
        <w:pStyle w:val="ConsPlusNormal"/>
        <w:widowControl/>
        <w:ind w:firstLine="709"/>
        <w:jc w:val="both"/>
        <w:rPr>
          <w:sz w:val="24"/>
          <w:szCs w:val="24"/>
          <w:lang w:eastAsia="en-US"/>
        </w:rPr>
      </w:pPr>
      <w:r w:rsidRPr="003B0D2C">
        <w:rPr>
          <w:sz w:val="24"/>
          <w:szCs w:val="24"/>
          <w:lang w:eastAsia="en-US"/>
        </w:rPr>
        <w:t>2)</w:t>
      </w:r>
      <w:r w:rsidR="003B0D2C" w:rsidRPr="003B0D2C">
        <w:rPr>
          <w:sz w:val="24"/>
          <w:szCs w:val="24"/>
          <w:lang w:eastAsia="en-US"/>
        </w:rPr>
        <w:t xml:space="preserve"> </w:t>
      </w:r>
      <w:r w:rsidR="008C5EBE" w:rsidRPr="003B0D2C">
        <w:rPr>
          <w:sz w:val="24"/>
          <w:szCs w:val="24"/>
          <w:lang w:eastAsia="en-US"/>
        </w:rPr>
        <w:t>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</w:t>
      </w:r>
      <w:r w:rsidR="006F2412" w:rsidRPr="003B0D2C">
        <w:rPr>
          <w:sz w:val="24"/>
          <w:szCs w:val="24"/>
          <w:lang w:eastAsia="en-US"/>
        </w:rPr>
        <w:t>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муниципальными правовыми актами</w:t>
      </w:r>
      <w:r w:rsidR="00006DA8">
        <w:rPr>
          <w:sz w:val="24"/>
          <w:szCs w:val="24"/>
          <w:lang w:eastAsia="en-US"/>
        </w:rPr>
        <w:t xml:space="preserve"> </w:t>
      </w:r>
      <w:r w:rsidR="00006DA8" w:rsidRPr="000554D6">
        <w:rPr>
          <w:sz w:val="24"/>
          <w:szCs w:val="24"/>
          <w:lang w:eastAsia="en-US"/>
        </w:rPr>
        <w:t>Администрации Верхнекетского района</w:t>
      </w:r>
      <w:r w:rsidR="008C5EBE" w:rsidRPr="000554D6">
        <w:rPr>
          <w:sz w:val="24"/>
          <w:szCs w:val="24"/>
          <w:lang w:eastAsia="en-US"/>
        </w:rPr>
        <w:t>.</w:t>
      </w:r>
    </w:p>
    <w:p w14:paraId="178422EC" w14:textId="36477448" w:rsidR="005402EE" w:rsidRPr="003B0D2C" w:rsidRDefault="005402EE" w:rsidP="008C5EBE">
      <w:pPr>
        <w:pStyle w:val="ConsPlusNormal"/>
        <w:widowControl/>
        <w:ind w:firstLine="709"/>
        <w:jc w:val="both"/>
        <w:rPr>
          <w:sz w:val="24"/>
          <w:szCs w:val="24"/>
          <w:lang w:eastAsia="en-US"/>
        </w:rPr>
      </w:pPr>
      <w:r w:rsidRPr="003B0D2C">
        <w:rPr>
          <w:sz w:val="24"/>
          <w:szCs w:val="24"/>
          <w:lang w:eastAsia="en-US"/>
        </w:rPr>
        <w:t>15. Результатом предоставления Субсидии является: организация мероприятий муниципальной программы «</w:t>
      </w:r>
      <w:r w:rsidR="003B0D2C" w:rsidRPr="003B0D2C">
        <w:rPr>
          <w:sz w:val="24"/>
          <w:szCs w:val="24"/>
          <w:lang w:eastAsia="en-US"/>
        </w:rPr>
        <w:t>Развитие образования Верхнекетского района Томской области</w:t>
      </w:r>
      <w:r w:rsidRPr="003B0D2C">
        <w:rPr>
          <w:sz w:val="24"/>
          <w:szCs w:val="24"/>
          <w:lang w:eastAsia="en-US"/>
        </w:rPr>
        <w:t>».</w:t>
      </w:r>
    </w:p>
    <w:p w14:paraId="433C8762" w14:textId="77777777" w:rsidR="00EC4DDE" w:rsidRPr="003B0D2C" w:rsidRDefault="00EC4DDE" w:rsidP="00EC4D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D2C">
        <w:rPr>
          <w:rFonts w:ascii="Arial" w:eastAsia="Calibri" w:hAnsi="Arial" w:cs="Arial"/>
          <w:sz w:val="24"/>
          <w:szCs w:val="24"/>
          <w:lang w:eastAsia="en-US"/>
        </w:rPr>
        <w:t>Показатели результативности использования Субсидии:</w:t>
      </w:r>
    </w:p>
    <w:p w14:paraId="042297AB" w14:textId="77777777" w:rsidR="00EC4DDE" w:rsidRPr="003B0D2C" w:rsidRDefault="00EC4DDE" w:rsidP="00EC4D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D2C">
        <w:rPr>
          <w:rFonts w:ascii="Arial" w:eastAsia="Calibri" w:hAnsi="Arial" w:cs="Arial"/>
          <w:sz w:val="24"/>
          <w:szCs w:val="24"/>
          <w:lang w:eastAsia="en-US"/>
        </w:rPr>
        <w:t>количество проведенных мероприятий;</w:t>
      </w:r>
    </w:p>
    <w:p w14:paraId="3E211F29" w14:textId="77777777" w:rsidR="00EC4DDE" w:rsidRPr="003B0D2C" w:rsidRDefault="00EC4DDE" w:rsidP="00EC4D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D2C">
        <w:rPr>
          <w:rFonts w:ascii="Arial" w:eastAsia="Calibri" w:hAnsi="Arial" w:cs="Arial"/>
          <w:sz w:val="24"/>
          <w:szCs w:val="24"/>
          <w:lang w:eastAsia="en-US"/>
        </w:rPr>
        <w:t>количество приобретенных основных средств, инвентаря или оборудования;</w:t>
      </w:r>
    </w:p>
    <w:p w14:paraId="17B54FE6" w14:textId="77777777" w:rsidR="00EC4DDE" w:rsidRPr="003B0D2C" w:rsidRDefault="00EC4DDE" w:rsidP="00EC4D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D2C">
        <w:rPr>
          <w:rFonts w:ascii="Arial" w:eastAsia="Calibri" w:hAnsi="Arial" w:cs="Arial"/>
          <w:sz w:val="24"/>
          <w:szCs w:val="24"/>
          <w:lang w:eastAsia="en-US"/>
        </w:rPr>
        <w:t>количество отремонтированных объектов;</w:t>
      </w:r>
    </w:p>
    <w:p w14:paraId="21C6E287" w14:textId="77777777" w:rsidR="00EC4DDE" w:rsidRPr="003B0D2C" w:rsidRDefault="00EC4DDE" w:rsidP="00EC4D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D2C">
        <w:rPr>
          <w:rFonts w:ascii="Arial" w:eastAsia="Calibri" w:hAnsi="Arial" w:cs="Arial"/>
          <w:sz w:val="24"/>
          <w:szCs w:val="24"/>
          <w:lang w:eastAsia="en-US"/>
        </w:rPr>
        <w:t xml:space="preserve">количество физических лиц, являющихся получателями выплат. </w:t>
      </w:r>
    </w:p>
    <w:p w14:paraId="65ED22D1" w14:textId="77777777" w:rsidR="00EC4DDE" w:rsidRPr="003B0D2C" w:rsidRDefault="00EC4DDE" w:rsidP="00EC4D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D2C">
        <w:rPr>
          <w:rFonts w:ascii="Arial" w:eastAsia="Calibri" w:hAnsi="Arial" w:cs="Arial"/>
          <w:sz w:val="24"/>
          <w:szCs w:val="24"/>
          <w:lang w:eastAsia="en-US"/>
        </w:rPr>
        <w:t>Значения показателей результативности использования Субсидии устанавливаются в Соглашении.</w:t>
      </w:r>
    </w:p>
    <w:p w14:paraId="555D9A98" w14:textId="77777777" w:rsidR="005402EE" w:rsidRPr="003B0D2C" w:rsidRDefault="005402EE" w:rsidP="00EC4D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0D2C">
        <w:rPr>
          <w:rFonts w:ascii="Arial" w:eastAsia="Calibri" w:hAnsi="Arial" w:cs="Arial"/>
          <w:sz w:val="24"/>
          <w:szCs w:val="24"/>
          <w:lang w:eastAsia="en-US"/>
        </w:rPr>
        <w:t xml:space="preserve">16. </w:t>
      </w:r>
      <w:r w:rsidR="00BA2EB8" w:rsidRPr="003B0D2C">
        <w:rPr>
          <w:rFonts w:ascii="Arial" w:eastAsia="Calibri" w:hAnsi="Arial" w:cs="Arial"/>
          <w:sz w:val="24"/>
          <w:szCs w:val="24"/>
          <w:lang w:eastAsia="en-US"/>
        </w:rPr>
        <w:t>Перечисление средств Субсидии осуществляется ежемесячно в течение финансового года, в соответствии с условиями Соглашения на лицевой счет Учреждения, открытый в Управлении финансов Администрации Верхнекетского района для отражения операций со средствами, предоставленными из местного бюджета в виде субсидий на иные цели.</w:t>
      </w:r>
    </w:p>
    <w:p w14:paraId="03009DED" w14:textId="77777777" w:rsidR="005402EE" w:rsidRPr="00A2030D" w:rsidRDefault="005402EE" w:rsidP="005402EE">
      <w:pPr>
        <w:pStyle w:val="ConsPlusNormal"/>
        <w:widowControl/>
        <w:ind w:firstLine="540"/>
        <w:jc w:val="both"/>
      </w:pPr>
    </w:p>
    <w:p w14:paraId="49B7455E" w14:textId="77777777" w:rsidR="005402EE" w:rsidRPr="00A2030D" w:rsidRDefault="005402EE" w:rsidP="005402EE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A2030D">
        <w:rPr>
          <w:b/>
          <w:sz w:val="24"/>
          <w:szCs w:val="24"/>
        </w:rPr>
        <w:t>3. Требования к отчетности</w:t>
      </w:r>
    </w:p>
    <w:p w14:paraId="16ED10CD" w14:textId="77777777" w:rsidR="005402EE" w:rsidRPr="00A2030D" w:rsidRDefault="005402EE" w:rsidP="005402EE">
      <w:pPr>
        <w:pStyle w:val="ConsPlusNormal"/>
        <w:widowControl/>
        <w:ind w:firstLine="540"/>
        <w:jc w:val="both"/>
      </w:pPr>
    </w:p>
    <w:p w14:paraId="1FAA574D" w14:textId="77777777" w:rsidR="0083522D" w:rsidRPr="00A2030D" w:rsidRDefault="005402EE" w:rsidP="0083522D">
      <w:pPr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030D">
        <w:rPr>
          <w:rFonts w:ascii="Arial" w:hAnsi="Arial" w:cs="Arial"/>
          <w:color w:val="000000"/>
          <w:sz w:val="24"/>
          <w:szCs w:val="24"/>
        </w:rPr>
        <w:t xml:space="preserve">17. </w:t>
      </w:r>
      <w:r w:rsidR="0083522D" w:rsidRPr="00A2030D">
        <w:rPr>
          <w:rFonts w:ascii="Arial" w:hAnsi="Arial" w:cs="Arial"/>
          <w:color w:val="000000"/>
          <w:sz w:val="24"/>
          <w:szCs w:val="24"/>
        </w:rPr>
        <w:t xml:space="preserve">Учреждение предоставляет Учредителю отчетность о достижении результатов и показателей, указанных в пункте 15 настоящего Порядка, об осуществлении расходов, источником финансового обеспечения которых является Субсидия, а также отчетность о реализации плана мероприятий по достижению результатов предоставления Субсидии в порядке, в сроки и по формам, определенным Соглашением. </w:t>
      </w:r>
    </w:p>
    <w:p w14:paraId="64E3DBBE" w14:textId="77777777" w:rsidR="005402EE" w:rsidRPr="00A2030D" w:rsidRDefault="005402EE" w:rsidP="0083522D">
      <w:pPr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030D">
        <w:rPr>
          <w:rFonts w:ascii="Arial" w:hAnsi="Arial" w:cs="Arial"/>
          <w:color w:val="000000"/>
          <w:sz w:val="24"/>
          <w:szCs w:val="24"/>
        </w:rPr>
        <w:t xml:space="preserve">Учредитель вправе устанавливать в Соглашении сроки и формы представления </w:t>
      </w:r>
      <w:r w:rsidR="00551E60" w:rsidRPr="00A2030D">
        <w:rPr>
          <w:rFonts w:ascii="Arial" w:hAnsi="Arial" w:cs="Arial"/>
          <w:color w:val="000000"/>
          <w:sz w:val="24"/>
          <w:szCs w:val="24"/>
        </w:rPr>
        <w:t>Учреждением</w:t>
      </w:r>
      <w:r w:rsidRPr="00A2030D">
        <w:rPr>
          <w:rFonts w:ascii="Arial" w:hAnsi="Arial" w:cs="Arial"/>
          <w:color w:val="000000"/>
          <w:sz w:val="24"/>
          <w:szCs w:val="24"/>
        </w:rPr>
        <w:t xml:space="preserve"> дополнительной отчетности.</w:t>
      </w:r>
    </w:p>
    <w:p w14:paraId="1471FFC3" w14:textId="77777777" w:rsidR="005402EE" w:rsidRPr="00620D02" w:rsidRDefault="005402EE" w:rsidP="005402EE">
      <w:pPr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030D">
        <w:rPr>
          <w:rFonts w:ascii="Arial" w:hAnsi="Arial" w:cs="Arial"/>
          <w:color w:val="000000"/>
          <w:sz w:val="24"/>
          <w:szCs w:val="24"/>
        </w:rPr>
        <w:t>18. Санкционирование расходов Учреждения, источником которых является</w:t>
      </w:r>
      <w:r w:rsidRPr="005B62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5B625B">
        <w:rPr>
          <w:rFonts w:ascii="Arial" w:hAnsi="Arial" w:cs="Arial"/>
          <w:color w:val="000000"/>
          <w:sz w:val="24"/>
          <w:szCs w:val="24"/>
        </w:rPr>
        <w:t>убсидия, осуществляется в порядке, установленном Управлением финансов Администрации Верхнекетского района.</w:t>
      </w:r>
    </w:p>
    <w:p w14:paraId="746D995A" w14:textId="77777777" w:rsidR="005402EE" w:rsidRPr="003D4D6C" w:rsidRDefault="005402EE" w:rsidP="005402EE">
      <w:pPr>
        <w:pStyle w:val="ConsPlusNormal"/>
        <w:widowControl/>
        <w:ind w:firstLine="0"/>
        <w:jc w:val="both"/>
      </w:pPr>
    </w:p>
    <w:p w14:paraId="2BA116C5" w14:textId="77777777" w:rsidR="005402EE" w:rsidRPr="005B625B" w:rsidRDefault="005402EE" w:rsidP="005402EE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5B625B">
        <w:rPr>
          <w:b/>
          <w:sz w:val="24"/>
          <w:szCs w:val="24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14:paraId="5DF34DD2" w14:textId="77777777" w:rsidR="005402EE" w:rsidRPr="003D4D6C" w:rsidRDefault="005402EE" w:rsidP="005402EE">
      <w:pPr>
        <w:pStyle w:val="ConsPlusNormal"/>
        <w:widowControl/>
        <w:ind w:firstLine="540"/>
        <w:jc w:val="both"/>
      </w:pPr>
    </w:p>
    <w:p w14:paraId="59FD4B5A" w14:textId="77777777" w:rsidR="005402EE" w:rsidRPr="00771593" w:rsidRDefault="005402EE" w:rsidP="005402EE">
      <w:pPr>
        <w:pStyle w:val="ConsPlusNormal"/>
        <w:ind w:firstLine="709"/>
        <w:jc w:val="both"/>
        <w:rPr>
          <w:sz w:val="24"/>
          <w:szCs w:val="24"/>
        </w:rPr>
      </w:pPr>
      <w:r w:rsidRPr="00771593">
        <w:rPr>
          <w:sz w:val="24"/>
          <w:szCs w:val="24"/>
        </w:rPr>
        <w:t xml:space="preserve">19. Неиспользованные Учреждением в текущем финансовом году остатки Субсидии, подлежат перечислению в местный бюджет не позднее 29 декабря текущего финансового года. </w:t>
      </w:r>
    </w:p>
    <w:p w14:paraId="6540A245" w14:textId="77777777" w:rsidR="005402EE" w:rsidRPr="00771593" w:rsidRDefault="005402EE" w:rsidP="005402EE">
      <w:pPr>
        <w:pStyle w:val="ConsPlusNormal"/>
        <w:ind w:firstLine="709"/>
        <w:jc w:val="both"/>
        <w:rPr>
          <w:sz w:val="24"/>
          <w:szCs w:val="24"/>
        </w:rPr>
      </w:pPr>
      <w:r w:rsidRPr="00771593">
        <w:rPr>
          <w:sz w:val="24"/>
          <w:szCs w:val="24"/>
        </w:rPr>
        <w:lastRenderedPageBreak/>
        <w:t>Остатки средств Субсидии, перечисленные Учреждением, могут быть возвращены Учреждению в очередном финансовом году при наличии потребности в направлении их на те же цели в соответствии с решениями Учредителя.</w:t>
      </w:r>
    </w:p>
    <w:p w14:paraId="7B9E2474" w14:textId="143A621A" w:rsidR="005402EE" w:rsidRPr="00A2030D" w:rsidRDefault="005402EE" w:rsidP="005402EE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20.  Учредитель принимает решение о наличии потребности в направлении не использованных в текущем финансовом году остатков Субсидии на достижение целей, установленных при предоставлении </w:t>
      </w:r>
      <w:r w:rsidR="00A3159D" w:rsidRPr="00CA439D">
        <w:rPr>
          <w:sz w:val="24"/>
          <w:szCs w:val="24"/>
        </w:rPr>
        <w:t>С</w:t>
      </w:r>
      <w:r w:rsidRPr="00CA439D">
        <w:rPr>
          <w:sz w:val="24"/>
          <w:szCs w:val="24"/>
        </w:rPr>
        <w:t>убсидии</w:t>
      </w:r>
      <w:r w:rsidR="002E3E41" w:rsidRPr="00CA439D">
        <w:rPr>
          <w:sz w:val="24"/>
          <w:szCs w:val="24"/>
        </w:rPr>
        <w:t>,</w:t>
      </w:r>
      <w:r w:rsidRPr="00A2030D">
        <w:rPr>
          <w:sz w:val="24"/>
          <w:szCs w:val="24"/>
        </w:rPr>
        <w:t xml:space="preserve"> в течении пяти </w:t>
      </w:r>
      <w:r w:rsidR="000A2F04" w:rsidRPr="00A2030D">
        <w:rPr>
          <w:sz w:val="24"/>
          <w:szCs w:val="24"/>
        </w:rPr>
        <w:t xml:space="preserve">рабочих </w:t>
      </w:r>
      <w:r w:rsidRPr="00A2030D">
        <w:rPr>
          <w:sz w:val="24"/>
          <w:szCs w:val="24"/>
        </w:rPr>
        <w:t>дней со дня предоставления Учреждением информации о наличии у Учреждения неисполнительных обязательств, источником финансового обеспечения которых являются не использованные на 1 января текущего финансового года остатки Субсидии</w:t>
      </w:r>
      <w:r w:rsidR="002E3E41" w:rsidRPr="00CA439D">
        <w:rPr>
          <w:sz w:val="24"/>
          <w:szCs w:val="24"/>
        </w:rPr>
        <w:t>,</w:t>
      </w:r>
      <w:r w:rsidRPr="00CA439D">
        <w:rPr>
          <w:sz w:val="24"/>
          <w:szCs w:val="24"/>
        </w:rPr>
        <w:t xml:space="preserve"> а также </w:t>
      </w:r>
      <w:r w:rsidRPr="00A2030D">
        <w:rPr>
          <w:sz w:val="24"/>
          <w:szCs w:val="24"/>
        </w:rPr>
        <w:t>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14:paraId="7CE96BD9" w14:textId="608C82D6" w:rsidR="005402EE" w:rsidRPr="00A2030D" w:rsidRDefault="005402EE" w:rsidP="005402EE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21. Учредитель принимает решение об использовании в текущем финансовом году поступлений от возврата ранее </w:t>
      </w:r>
      <w:r w:rsidRPr="00CA439D">
        <w:rPr>
          <w:sz w:val="24"/>
          <w:szCs w:val="24"/>
        </w:rPr>
        <w:t>произв</w:t>
      </w:r>
      <w:r w:rsidR="00CF6D4D" w:rsidRPr="00CA439D">
        <w:rPr>
          <w:sz w:val="24"/>
          <w:szCs w:val="24"/>
        </w:rPr>
        <w:t>е</w:t>
      </w:r>
      <w:r w:rsidRPr="00CA439D">
        <w:rPr>
          <w:sz w:val="24"/>
          <w:szCs w:val="24"/>
        </w:rPr>
        <w:t>денных</w:t>
      </w:r>
      <w:r w:rsidRPr="00A2030D">
        <w:rPr>
          <w:sz w:val="24"/>
          <w:szCs w:val="24"/>
        </w:rPr>
        <w:t xml:space="preserve"> Учреждением выплат, источником финансового обеспечения которых являются Субсиди</w:t>
      </w:r>
      <w:r w:rsidR="00A3159D" w:rsidRPr="00A2030D">
        <w:rPr>
          <w:sz w:val="24"/>
          <w:szCs w:val="24"/>
        </w:rPr>
        <w:t>я</w:t>
      </w:r>
      <w:r w:rsidRPr="00A2030D">
        <w:rPr>
          <w:sz w:val="24"/>
          <w:szCs w:val="24"/>
        </w:rPr>
        <w:t xml:space="preserve">, для достижения целей, установленных при предоставлении </w:t>
      </w:r>
      <w:r w:rsidRPr="00CA439D">
        <w:rPr>
          <w:sz w:val="24"/>
          <w:szCs w:val="24"/>
        </w:rPr>
        <w:t>Субсиди</w:t>
      </w:r>
      <w:r w:rsidR="00A3159D" w:rsidRPr="00CA439D">
        <w:rPr>
          <w:sz w:val="24"/>
          <w:szCs w:val="24"/>
        </w:rPr>
        <w:t>и</w:t>
      </w:r>
      <w:r w:rsidR="002E3E41" w:rsidRPr="00CA439D">
        <w:rPr>
          <w:sz w:val="24"/>
          <w:szCs w:val="24"/>
        </w:rPr>
        <w:t>,</w:t>
      </w:r>
      <w:r w:rsidRPr="00CA439D">
        <w:rPr>
          <w:sz w:val="24"/>
          <w:szCs w:val="24"/>
        </w:rPr>
        <w:t xml:space="preserve"> </w:t>
      </w:r>
      <w:r w:rsidRPr="00A2030D">
        <w:rPr>
          <w:sz w:val="24"/>
          <w:szCs w:val="24"/>
        </w:rPr>
        <w:t>в течении пяти</w:t>
      </w:r>
      <w:r w:rsidR="00B83719" w:rsidRPr="00A2030D">
        <w:rPr>
          <w:sz w:val="24"/>
          <w:szCs w:val="24"/>
        </w:rPr>
        <w:t xml:space="preserve"> рабочих </w:t>
      </w:r>
      <w:r w:rsidRPr="00A2030D">
        <w:rPr>
          <w:sz w:val="24"/>
          <w:szCs w:val="24"/>
        </w:rPr>
        <w:t xml:space="preserve">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средства от возврата ранее произведенных Учреждением выплат, а </w:t>
      </w:r>
      <w:r w:rsidRPr="00CA439D">
        <w:rPr>
          <w:sz w:val="24"/>
          <w:szCs w:val="24"/>
        </w:rPr>
        <w:t xml:space="preserve">также </w:t>
      </w:r>
      <w:r w:rsidRPr="00A2030D">
        <w:rPr>
          <w:sz w:val="24"/>
          <w:szCs w:val="24"/>
        </w:rPr>
        <w:t>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14:paraId="21DB71D3" w14:textId="4D3F0470" w:rsidR="006F7D6B" w:rsidRDefault="005402EE" w:rsidP="006F7D6B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22. </w:t>
      </w:r>
      <w:r w:rsidR="006F7D6B" w:rsidRPr="00A2030D">
        <w:rPr>
          <w:sz w:val="24"/>
          <w:szCs w:val="24"/>
        </w:rPr>
        <w:t xml:space="preserve">Контроль за соблюдением Учреждением цели и условий предоставления Субсидии осуществляется Учредителем и </w:t>
      </w:r>
      <w:r w:rsidR="00CF6D4D" w:rsidRPr="00CA439D">
        <w:rPr>
          <w:sz w:val="24"/>
          <w:szCs w:val="24"/>
        </w:rPr>
        <w:t xml:space="preserve">уполномоченным </w:t>
      </w:r>
      <w:r w:rsidR="006F7D6B" w:rsidRPr="00A2030D">
        <w:rPr>
          <w:sz w:val="24"/>
          <w:szCs w:val="24"/>
        </w:rPr>
        <w:t>орган</w:t>
      </w:r>
      <w:r w:rsidR="00CF6D4D">
        <w:rPr>
          <w:sz w:val="24"/>
          <w:szCs w:val="24"/>
        </w:rPr>
        <w:t>ом</w:t>
      </w:r>
      <w:r w:rsidR="003D2154">
        <w:rPr>
          <w:sz w:val="24"/>
          <w:szCs w:val="24"/>
        </w:rPr>
        <w:t xml:space="preserve"> </w:t>
      </w:r>
      <w:r w:rsidR="003D2154" w:rsidRPr="000554D6">
        <w:rPr>
          <w:sz w:val="24"/>
          <w:szCs w:val="24"/>
        </w:rPr>
        <w:t>внутреннего</w:t>
      </w:r>
      <w:r w:rsidR="006F7D6B" w:rsidRPr="000554D6">
        <w:rPr>
          <w:sz w:val="24"/>
          <w:szCs w:val="24"/>
        </w:rPr>
        <w:t xml:space="preserve"> </w:t>
      </w:r>
      <w:r w:rsidR="006F7D6B" w:rsidRPr="00A2030D">
        <w:rPr>
          <w:sz w:val="24"/>
          <w:szCs w:val="24"/>
        </w:rPr>
        <w:t>муниципального финансового контроля</w:t>
      </w:r>
      <w:r w:rsidR="00CF6D4D">
        <w:rPr>
          <w:sz w:val="24"/>
          <w:szCs w:val="24"/>
        </w:rPr>
        <w:t xml:space="preserve"> </w:t>
      </w:r>
      <w:r w:rsidR="00CF6D4D" w:rsidRPr="00CA439D">
        <w:rPr>
          <w:sz w:val="24"/>
          <w:szCs w:val="24"/>
        </w:rPr>
        <w:t>(далее-орган финансового контроля)</w:t>
      </w:r>
      <w:r w:rsidR="006F7D6B" w:rsidRPr="00CA439D">
        <w:rPr>
          <w:sz w:val="24"/>
          <w:szCs w:val="24"/>
        </w:rPr>
        <w:t xml:space="preserve"> </w:t>
      </w:r>
      <w:r w:rsidR="006F7D6B" w:rsidRPr="00A2030D">
        <w:rPr>
          <w:sz w:val="24"/>
          <w:szCs w:val="24"/>
        </w:rPr>
        <w:t xml:space="preserve">в соответствии с бюджетным законодательством Российской Федерации. Учредитель и </w:t>
      </w:r>
      <w:r w:rsidR="006F7D6B" w:rsidRPr="000554D6">
        <w:rPr>
          <w:sz w:val="24"/>
          <w:szCs w:val="24"/>
        </w:rPr>
        <w:t xml:space="preserve">орган финансового контроля </w:t>
      </w:r>
      <w:r w:rsidR="006F7D6B" w:rsidRPr="00A2030D">
        <w:rPr>
          <w:sz w:val="24"/>
          <w:szCs w:val="24"/>
        </w:rPr>
        <w:t>осуществляют обязательную проверку соблюдения Учреждением цели и условий предоставления Субсидии.</w:t>
      </w:r>
    </w:p>
    <w:p w14:paraId="7AAA6738" w14:textId="14905F58" w:rsidR="006441D8" w:rsidRPr="00A2030D" w:rsidRDefault="005402EE" w:rsidP="006441D8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23. </w:t>
      </w:r>
      <w:r w:rsidR="006441D8" w:rsidRPr="00A2030D">
        <w:rPr>
          <w:sz w:val="24"/>
          <w:szCs w:val="24"/>
        </w:rPr>
        <w:t xml:space="preserve">В случае установления по итогам проверок, проведенных Учредителем, а также </w:t>
      </w:r>
      <w:r w:rsidR="006441D8" w:rsidRPr="00CA439D">
        <w:rPr>
          <w:sz w:val="24"/>
          <w:szCs w:val="24"/>
        </w:rPr>
        <w:t>орган</w:t>
      </w:r>
      <w:r w:rsidR="00CF6D4D" w:rsidRPr="00CA439D">
        <w:rPr>
          <w:sz w:val="24"/>
          <w:szCs w:val="24"/>
        </w:rPr>
        <w:t>ом</w:t>
      </w:r>
      <w:r w:rsidR="006441D8" w:rsidRPr="00CA439D">
        <w:rPr>
          <w:sz w:val="24"/>
          <w:szCs w:val="24"/>
        </w:rPr>
        <w:t xml:space="preserve"> финансового контроля</w:t>
      </w:r>
      <w:r w:rsidR="006441D8" w:rsidRPr="00A2030D">
        <w:rPr>
          <w:sz w:val="24"/>
          <w:szCs w:val="24"/>
        </w:rPr>
        <w:t>, фактов нарушения условий и цели предоставления Субсидии средства подлежат возврату в местный бюджет в объеме Субсидии, использованном с допущением нарушения:</w:t>
      </w:r>
    </w:p>
    <w:p w14:paraId="7646B8B1" w14:textId="77777777" w:rsidR="006441D8" w:rsidRPr="00A2030D" w:rsidRDefault="006441D8" w:rsidP="006441D8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>на основании требования Учредителя - не позднее 30 рабочих дней после направления Учредителем требования о возврате указанных средств. Уведомление должно быть направлено в течение 10 рабочих дней со дня установления нарушения;</w:t>
      </w:r>
    </w:p>
    <w:p w14:paraId="12284721" w14:textId="28F5DC4E" w:rsidR="006441D8" w:rsidRPr="00A2030D" w:rsidRDefault="006441D8" w:rsidP="006441D8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на основании представления и (или) предписания </w:t>
      </w:r>
      <w:r w:rsidRPr="00CA439D">
        <w:rPr>
          <w:sz w:val="24"/>
          <w:szCs w:val="24"/>
        </w:rPr>
        <w:t>органа финансового контроля</w:t>
      </w:r>
      <w:r w:rsidRPr="00A2030D">
        <w:rPr>
          <w:sz w:val="24"/>
          <w:szCs w:val="24"/>
        </w:rPr>
        <w:t xml:space="preserve"> - в сроки, установленные бюджетным законодательством Российской Федерации.</w:t>
      </w:r>
    </w:p>
    <w:p w14:paraId="2E3D74F6" w14:textId="22878369" w:rsidR="000B5798" w:rsidRPr="00A2030D" w:rsidRDefault="005402EE" w:rsidP="000B5798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24. </w:t>
      </w:r>
      <w:r w:rsidR="000B5798" w:rsidRPr="00A2030D">
        <w:rPr>
          <w:sz w:val="24"/>
          <w:szCs w:val="24"/>
        </w:rPr>
        <w:t>В случае недостижения результата предоставления Субсидии, показател</w:t>
      </w:r>
      <w:r w:rsidR="00823C3A" w:rsidRPr="00A2030D">
        <w:rPr>
          <w:sz w:val="24"/>
          <w:szCs w:val="24"/>
        </w:rPr>
        <w:t>ей</w:t>
      </w:r>
      <w:r w:rsidR="000B5798" w:rsidRPr="00A2030D">
        <w:rPr>
          <w:sz w:val="24"/>
          <w:szCs w:val="24"/>
        </w:rPr>
        <w:t>, необходим</w:t>
      </w:r>
      <w:r w:rsidR="00823C3A" w:rsidRPr="00A2030D">
        <w:rPr>
          <w:sz w:val="24"/>
          <w:szCs w:val="24"/>
        </w:rPr>
        <w:t>ых</w:t>
      </w:r>
      <w:r w:rsidR="000B5798" w:rsidRPr="00A2030D">
        <w:rPr>
          <w:sz w:val="24"/>
          <w:szCs w:val="24"/>
        </w:rPr>
        <w:t xml:space="preserve"> для достижения результата предоставления Субсидии, предусмотренных пунктом 15 настоящего Порядка, соответствующие средства Субсидии подлежат возврату в </w:t>
      </w:r>
      <w:r w:rsidR="000B5798" w:rsidRPr="00CA439D">
        <w:rPr>
          <w:sz w:val="24"/>
          <w:szCs w:val="24"/>
        </w:rPr>
        <w:t>местн</w:t>
      </w:r>
      <w:r w:rsidR="00CF6D4D" w:rsidRPr="00CA439D">
        <w:rPr>
          <w:sz w:val="24"/>
          <w:szCs w:val="24"/>
        </w:rPr>
        <w:t>ый</w:t>
      </w:r>
      <w:r w:rsidR="000B5798" w:rsidRPr="00CA439D">
        <w:rPr>
          <w:sz w:val="24"/>
          <w:szCs w:val="24"/>
        </w:rPr>
        <w:t xml:space="preserve"> бюджет </w:t>
      </w:r>
      <w:r w:rsidR="000B5798" w:rsidRPr="00A2030D">
        <w:rPr>
          <w:sz w:val="24"/>
          <w:szCs w:val="24"/>
        </w:rPr>
        <w:t>в порядке, предусмотренном пунктом 23 настоящего Порядка.</w:t>
      </w:r>
    </w:p>
    <w:p w14:paraId="06BCCF26" w14:textId="77777777" w:rsidR="000B5798" w:rsidRPr="000B5798" w:rsidRDefault="000B5798" w:rsidP="000B5798">
      <w:pPr>
        <w:pStyle w:val="ConsPlusNormal"/>
        <w:ind w:firstLine="709"/>
        <w:jc w:val="both"/>
        <w:rPr>
          <w:sz w:val="24"/>
          <w:szCs w:val="24"/>
        </w:rPr>
      </w:pPr>
      <w:r w:rsidRPr="00A2030D">
        <w:rPr>
          <w:sz w:val="24"/>
          <w:szCs w:val="24"/>
        </w:rPr>
        <w:t xml:space="preserve">При отказе </w:t>
      </w:r>
      <w:r w:rsidR="007B24C1" w:rsidRPr="00A2030D">
        <w:rPr>
          <w:sz w:val="24"/>
          <w:szCs w:val="24"/>
        </w:rPr>
        <w:t>Учреждения</w:t>
      </w:r>
      <w:r w:rsidRPr="00A2030D">
        <w:rPr>
          <w:sz w:val="24"/>
          <w:szCs w:val="24"/>
        </w:rPr>
        <w:t xml:space="preserve"> от её возврата, она подлежит взысканию в порядке, установленном законодательством Российской Федерации.</w:t>
      </w:r>
    </w:p>
    <w:sectPr w:rsidR="000B5798" w:rsidRPr="000B5798" w:rsidSect="001B183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0BE47" w14:textId="77777777" w:rsidR="00AF5482" w:rsidRDefault="00AF5482" w:rsidP="00BE6A41">
      <w:r>
        <w:separator/>
      </w:r>
    </w:p>
  </w:endnote>
  <w:endnote w:type="continuationSeparator" w:id="0">
    <w:p w14:paraId="30110056" w14:textId="77777777" w:rsidR="00AF5482" w:rsidRDefault="00AF5482" w:rsidP="00BE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7D17" w14:textId="77777777" w:rsidR="00AF5482" w:rsidRDefault="00AF5482" w:rsidP="00BE6A41">
      <w:r>
        <w:separator/>
      </w:r>
    </w:p>
  </w:footnote>
  <w:footnote w:type="continuationSeparator" w:id="0">
    <w:p w14:paraId="2C0D1E3B" w14:textId="77777777" w:rsidR="00AF5482" w:rsidRDefault="00AF5482" w:rsidP="00BE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651280"/>
      <w:docPartObj>
        <w:docPartGallery w:val="Page Numbers (Top of Page)"/>
        <w:docPartUnique/>
      </w:docPartObj>
    </w:sdtPr>
    <w:sdtEndPr/>
    <w:sdtContent>
      <w:p w14:paraId="68D48519" w14:textId="77777777" w:rsidR="0063314A" w:rsidRDefault="006331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B1">
          <w:rPr>
            <w:noProof/>
          </w:rPr>
          <w:t>6</w:t>
        </w:r>
        <w:r>
          <w:fldChar w:fldCharType="end"/>
        </w:r>
      </w:p>
    </w:sdtContent>
  </w:sdt>
  <w:p w14:paraId="3C030199" w14:textId="77777777" w:rsidR="0063314A" w:rsidRDefault="006331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04B"/>
    <w:multiLevelType w:val="hybridMultilevel"/>
    <w:tmpl w:val="2C72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012A2"/>
    <w:multiLevelType w:val="multilevel"/>
    <w:tmpl w:val="293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E0759"/>
    <w:multiLevelType w:val="hybridMultilevel"/>
    <w:tmpl w:val="2374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CA2958"/>
    <w:multiLevelType w:val="hybridMultilevel"/>
    <w:tmpl w:val="B882F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23E8"/>
    <w:multiLevelType w:val="hybridMultilevel"/>
    <w:tmpl w:val="A25897F4"/>
    <w:lvl w:ilvl="0" w:tplc="D86C49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24A52FF"/>
    <w:multiLevelType w:val="hybridMultilevel"/>
    <w:tmpl w:val="0AFE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401DFA"/>
    <w:multiLevelType w:val="multilevel"/>
    <w:tmpl w:val="7D6C224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21544A2A"/>
    <w:multiLevelType w:val="hybridMultilevel"/>
    <w:tmpl w:val="1A220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EE5D14"/>
    <w:multiLevelType w:val="hybridMultilevel"/>
    <w:tmpl w:val="7140FFE6"/>
    <w:lvl w:ilvl="0" w:tplc="0646E9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FF56F3"/>
    <w:multiLevelType w:val="hybridMultilevel"/>
    <w:tmpl w:val="EE46B96A"/>
    <w:lvl w:ilvl="0" w:tplc="0419000F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007C1"/>
    <w:multiLevelType w:val="hybridMultilevel"/>
    <w:tmpl w:val="221CD272"/>
    <w:lvl w:ilvl="0" w:tplc="C62E45DA">
      <w:start w:val="1"/>
      <w:numFmt w:val="decimal"/>
      <w:lvlText w:val="%1."/>
      <w:lvlJc w:val="left"/>
      <w:pPr>
        <w:ind w:left="29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44EC1"/>
    <w:multiLevelType w:val="hybridMultilevel"/>
    <w:tmpl w:val="2E249B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BE91E7D"/>
    <w:multiLevelType w:val="hybridMultilevel"/>
    <w:tmpl w:val="64DA8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F42A7"/>
    <w:multiLevelType w:val="hybridMultilevel"/>
    <w:tmpl w:val="B62A176C"/>
    <w:lvl w:ilvl="0" w:tplc="CEE6E264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E5E5B9F"/>
    <w:multiLevelType w:val="hybridMultilevel"/>
    <w:tmpl w:val="0CCEB470"/>
    <w:lvl w:ilvl="0" w:tplc="C5246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F078E"/>
    <w:multiLevelType w:val="multilevel"/>
    <w:tmpl w:val="122EC93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16">
    <w:nsid w:val="3F94456A"/>
    <w:multiLevelType w:val="multilevel"/>
    <w:tmpl w:val="480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77929"/>
    <w:multiLevelType w:val="hybridMultilevel"/>
    <w:tmpl w:val="73586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E6958"/>
    <w:multiLevelType w:val="hybridMultilevel"/>
    <w:tmpl w:val="2938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40265"/>
    <w:multiLevelType w:val="hybridMultilevel"/>
    <w:tmpl w:val="55BC69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93D66"/>
    <w:multiLevelType w:val="hybridMultilevel"/>
    <w:tmpl w:val="8C528816"/>
    <w:lvl w:ilvl="0" w:tplc="B20879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F0139"/>
    <w:multiLevelType w:val="hybridMultilevel"/>
    <w:tmpl w:val="DBB8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D5FB4"/>
    <w:multiLevelType w:val="multilevel"/>
    <w:tmpl w:val="8E3E7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E5B4E4F"/>
    <w:multiLevelType w:val="hybridMultilevel"/>
    <w:tmpl w:val="ABEE59D6"/>
    <w:lvl w:ilvl="0" w:tplc="609470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856C71"/>
    <w:multiLevelType w:val="hybridMultilevel"/>
    <w:tmpl w:val="DC5C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5E49FA"/>
    <w:multiLevelType w:val="hybridMultilevel"/>
    <w:tmpl w:val="65A6FA1A"/>
    <w:lvl w:ilvl="0" w:tplc="52808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60F3A79"/>
    <w:multiLevelType w:val="hybridMultilevel"/>
    <w:tmpl w:val="ED3EFCE8"/>
    <w:lvl w:ilvl="0" w:tplc="C96CE6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634458"/>
    <w:multiLevelType w:val="hybridMultilevel"/>
    <w:tmpl w:val="20C6B3C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9333FF1"/>
    <w:multiLevelType w:val="hybridMultilevel"/>
    <w:tmpl w:val="8A8CB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B9645FC"/>
    <w:multiLevelType w:val="hybridMultilevel"/>
    <w:tmpl w:val="4CF6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45983"/>
    <w:multiLevelType w:val="hybridMultilevel"/>
    <w:tmpl w:val="44E0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4E3B9C"/>
    <w:multiLevelType w:val="multilevel"/>
    <w:tmpl w:val="38161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3">
    <w:nsid w:val="6DEF2A16"/>
    <w:multiLevelType w:val="hybridMultilevel"/>
    <w:tmpl w:val="BEA66B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9E48FB"/>
    <w:multiLevelType w:val="hybridMultilevel"/>
    <w:tmpl w:val="F25E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E7BF4"/>
    <w:multiLevelType w:val="hybridMultilevel"/>
    <w:tmpl w:val="DA988FC0"/>
    <w:lvl w:ilvl="0" w:tplc="3C0278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04761"/>
    <w:multiLevelType w:val="hybridMultilevel"/>
    <w:tmpl w:val="ADD656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D21CC0"/>
    <w:multiLevelType w:val="multilevel"/>
    <w:tmpl w:val="4C4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EC7E00"/>
    <w:multiLevelType w:val="hybridMultilevel"/>
    <w:tmpl w:val="096279F0"/>
    <w:lvl w:ilvl="0" w:tplc="946EC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30"/>
  </w:num>
  <w:num w:numId="5">
    <w:abstractNumId w:val="16"/>
  </w:num>
  <w:num w:numId="6">
    <w:abstractNumId w:val="37"/>
  </w:num>
  <w:num w:numId="7">
    <w:abstractNumId w:val="2"/>
  </w:num>
  <w:num w:numId="8">
    <w:abstractNumId w:val="26"/>
  </w:num>
  <w:num w:numId="9">
    <w:abstractNumId w:val="18"/>
  </w:num>
  <w:num w:numId="10">
    <w:abstractNumId w:val="0"/>
  </w:num>
  <w:num w:numId="11">
    <w:abstractNumId w:val="32"/>
  </w:num>
  <w:num w:numId="12">
    <w:abstractNumId w:val="17"/>
  </w:num>
  <w:num w:numId="13">
    <w:abstractNumId w:val="34"/>
  </w:num>
  <w:num w:numId="14">
    <w:abstractNumId w:val="19"/>
  </w:num>
  <w:num w:numId="15">
    <w:abstractNumId w:val="1"/>
  </w:num>
  <w:num w:numId="16">
    <w:abstractNumId w:val="36"/>
  </w:num>
  <w:num w:numId="17">
    <w:abstractNumId w:val="3"/>
  </w:num>
  <w:num w:numId="18">
    <w:abstractNumId w:val="31"/>
  </w:num>
  <w:num w:numId="19">
    <w:abstractNumId w:val="12"/>
  </w:num>
  <w:num w:numId="20">
    <w:abstractNumId w:val="15"/>
  </w:num>
  <w:num w:numId="21">
    <w:abstractNumId w:val="35"/>
  </w:num>
  <w:num w:numId="22">
    <w:abstractNumId w:val="13"/>
  </w:num>
  <w:num w:numId="23">
    <w:abstractNumId w:val="6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29"/>
  </w:num>
  <w:num w:numId="29">
    <w:abstractNumId w:val="25"/>
  </w:num>
  <w:num w:numId="30">
    <w:abstractNumId w:val="21"/>
  </w:num>
  <w:num w:numId="31">
    <w:abstractNumId w:val="9"/>
  </w:num>
  <w:num w:numId="32">
    <w:abstractNumId w:val="27"/>
  </w:num>
  <w:num w:numId="33">
    <w:abstractNumId w:val="22"/>
  </w:num>
  <w:num w:numId="34">
    <w:abstractNumId w:val="20"/>
  </w:num>
  <w:num w:numId="35">
    <w:abstractNumId w:val="4"/>
  </w:num>
  <w:num w:numId="36">
    <w:abstractNumId w:val="14"/>
  </w:num>
  <w:num w:numId="37">
    <w:abstractNumId w:val="10"/>
  </w:num>
  <w:num w:numId="38">
    <w:abstractNumId w:val="3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65"/>
    <w:rsid w:val="00006DA8"/>
    <w:rsid w:val="000079AB"/>
    <w:rsid w:val="00012935"/>
    <w:rsid w:val="0003005C"/>
    <w:rsid w:val="000335E0"/>
    <w:rsid w:val="000344E0"/>
    <w:rsid w:val="00042ACB"/>
    <w:rsid w:val="000554D6"/>
    <w:rsid w:val="000603A3"/>
    <w:rsid w:val="00067EA9"/>
    <w:rsid w:val="00070999"/>
    <w:rsid w:val="000807F1"/>
    <w:rsid w:val="000843AD"/>
    <w:rsid w:val="00095441"/>
    <w:rsid w:val="00097B46"/>
    <w:rsid w:val="000A2F04"/>
    <w:rsid w:val="000A3820"/>
    <w:rsid w:val="000B4E52"/>
    <w:rsid w:val="000B5798"/>
    <w:rsid w:val="000C7826"/>
    <w:rsid w:val="000D3453"/>
    <w:rsid w:val="000D6C2B"/>
    <w:rsid w:val="000D7EA8"/>
    <w:rsid w:val="000E17DC"/>
    <w:rsid w:val="000F3B0A"/>
    <w:rsid w:val="00100A72"/>
    <w:rsid w:val="00100C35"/>
    <w:rsid w:val="00101BE9"/>
    <w:rsid w:val="00106F53"/>
    <w:rsid w:val="00112B4C"/>
    <w:rsid w:val="00114DD8"/>
    <w:rsid w:val="00120D70"/>
    <w:rsid w:val="001264D4"/>
    <w:rsid w:val="0013530B"/>
    <w:rsid w:val="00137AEF"/>
    <w:rsid w:val="00141EB3"/>
    <w:rsid w:val="00142178"/>
    <w:rsid w:val="0014217F"/>
    <w:rsid w:val="001440D2"/>
    <w:rsid w:val="00155B29"/>
    <w:rsid w:val="00156A79"/>
    <w:rsid w:val="00166E56"/>
    <w:rsid w:val="001742DC"/>
    <w:rsid w:val="00181512"/>
    <w:rsid w:val="00185170"/>
    <w:rsid w:val="00193EAA"/>
    <w:rsid w:val="00196E6F"/>
    <w:rsid w:val="001A00E4"/>
    <w:rsid w:val="001B0820"/>
    <w:rsid w:val="001B1831"/>
    <w:rsid w:val="001B2AAD"/>
    <w:rsid w:val="001B7359"/>
    <w:rsid w:val="001D5259"/>
    <w:rsid w:val="001D6804"/>
    <w:rsid w:val="001E0A44"/>
    <w:rsid w:val="001F0A69"/>
    <w:rsid w:val="0020411A"/>
    <w:rsid w:val="002311BC"/>
    <w:rsid w:val="00234DE9"/>
    <w:rsid w:val="002350CD"/>
    <w:rsid w:val="00242F4D"/>
    <w:rsid w:val="00243275"/>
    <w:rsid w:val="00244DDD"/>
    <w:rsid w:val="0024658C"/>
    <w:rsid w:val="00251649"/>
    <w:rsid w:val="00254695"/>
    <w:rsid w:val="00260DC0"/>
    <w:rsid w:val="00262323"/>
    <w:rsid w:val="00273B11"/>
    <w:rsid w:val="0027703C"/>
    <w:rsid w:val="002770A1"/>
    <w:rsid w:val="002838F7"/>
    <w:rsid w:val="00285BFE"/>
    <w:rsid w:val="002914C6"/>
    <w:rsid w:val="00294D8C"/>
    <w:rsid w:val="002B5E78"/>
    <w:rsid w:val="002C53E6"/>
    <w:rsid w:val="002C68C9"/>
    <w:rsid w:val="002D22E5"/>
    <w:rsid w:val="002D55B7"/>
    <w:rsid w:val="002D7EE2"/>
    <w:rsid w:val="002E3E41"/>
    <w:rsid w:val="002E4579"/>
    <w:rsid w:val="002E72B2"/>
    <w:rsid w:val="002F5869"/>
    <w:rsid w:val="003000A5"/>
    <w:rsid w:val="00304EFA"/>
    <w:rsid w:val="00305AA7"/>
    <w:rsid w:val="003076B1"/>
    <w:rsid w:val="0031463C"/>
    <w:rsid w:val="00316CCA"/>
    <w:rsid w:val="003331CA"/>
    <w:rsid w:val="00333D2D"/>
    <w:rsid w:val="003450EB"/>
    <w:rsid w:val="0036056D"/>
    <w:rsid w:val="00395225"/>
    <w:rsid w:val="003B03AC"/>
    <w:rsid w:val="003B0D2C"/>
    <w:rsid w:val="003C31FB"/>
    <w:rsid w:val="003C7FF5"/>
    <w:rsid w:val="003D2154"/>
    <w:rsid w:val="00414D1D"/>
    <w:rsid w:val="00433766"/>
    <w:rsid w:val="00471BC6"/>
    <w:rsid w:val="00475A73"/>
    <w:rsid w:val="00476EEE"/>
    <w:rsid w:val="004805DC"/>
    <w:rsid w:val="00486726"/>
    <w:rsid w:val="00491BE9"/>
    <w:rsid w:val="00496AA1"/>
    <w:rsid w:val="004B0D6A"/>
    <w:rsid w:val="004B0D75"/>
    <w:rsid w:val="004B1060"/>
    <w:rsid w:val="004C15D1"/>
    <w:rsid w:val="004D5B6C"/>
    <w:rsid w:val="004E1CFC"/>
    <w:rsid w:val="00500EE5"/>
    <w:rsid w:val="0050328D"/>
    <w:rsid w:val="00511DA4"/>
    <w:rsid w:val="005137B7"/>
    <w:rsid w:val="00520755"/>
    <w:rsid w:val="00532590"/>
    <w:rsid w:val="00535159"/>
    <w:rsid w:val="005402EE"/>
    <w:rsid w:val="00545EA9"/>
    <w:rsid w:val="00551E60"/>
    <w:rsid w:val="0058526A"/>
    <w:rsid w:val="005923C9"/>
    <w:rsid w:val="00594E2A"/>
    <w:rsid w:val="005F20E8"/>
    <w:rsid w:val="005F33E9"/>
    <w:rsid w:val="005F36EF"/>
    <w:rsid w:val="005F6A21"/>
    <w:rsid w:val="006248C4"/>
    <w:rsid w:val="0063314A"/>
    <w:rsid w:val="0063373B"/>
    <w:rsid w:val="00637FCD"/>
    <w:rsid w:val="006441D8"/>
    <w:rsid w:val="006470FD"/>
    <w:rsid w:val="00653A98"/>
    <w:rsid w:val="00662C7E"/>
    <w:rsid w:val="00666BD9"/>
    <w:rsid w:val="006719C9"/>
    <w:rsid w:val="00672975"/>
    <w:rsid w:val="0068213A"/>
    <w:rsid w:val="006939CC"/>
    <w:rsid w:val="0069446E"/>
    <w:rsid w:val="006A297F"/>
    <w:rsid w:val="006B0C6B"/>
    <w:rsid w:val="006B5259"/>
    <w:rsid w:val="006B54B5"/>
    <w:rsid w:val="006C42D7"/>
    <w:rsid w:val="006C571E"/>
    <w:rsid w:val="006E35B7"/>
    <w:rsid w:val="006E4728"/>
    <w:rsid w:val="006E4F1F"/>
    <w:rsid w:val="006F2412"/>
    <w:rsid w:val="006F6502"/>
    <w:rsid w:val="006F7770"/>
    <w:rsid w:val="006F7D6B"/>
    <w:rsid w:val="00723773"/>
    <w:rsid w:val="00724CAD"/>
    <w:rsid w:val="00731025"/>
    <w:rsid w:val="0075155B"/>
    <w:rsid w:val="00755126"/>
    <w:rsid w:val="00756254"/>
    <w:rsid w:val="00757C3B"/>
    <w:rsid w:val="00771307"/>
    <w:rsid w:val="00782D5A"/>
    <w:rsid w:val="00791F3A"/>
    <w:rsid w:val="00796D41"/>
    <w:rsid w:val="007B24C1"/>
    <w:rsid w:val="007C3A25"/>
    <w:rsid w:val="007C5D03"/>
    <w:rsid w:val="007C7167"/>
    <w:rsid w:val="007D12A9"/>
    <w:rsid w:val="008031B3"/>
    <w:rsid w:val="008129A4"/>
    <w:rsid w:val="00813EEC"/>
    <w:rsid w:val="00823C3A"/>
    <w:rsid w:val="00827E36"/>
    <w:rsid w:val="0083522D"/>
    <w:rsid w:val="00836DBF"/>
    <w:rsid w:val="00845312"/>
    <w:rsid w:val="00845ED7"/>
    <w:rsid w:val="00847153"/>
    <w:rsid w:val="00847FF6"/>
    <w:rsid w:val="0086305C"/>
    <w:rsid w:val="00867900"/>
    <w:rsid w:val="00874D4B"/>
    <w:rsid w:val="008765A9"/>
    <w:rsid w:val="00877C66"/>
    <w:rsid w:val="00881C36"/>
    <w:rsid w:val="008850DF"/>
    <w:rsid w:val="0089748A"/>
    <w:rsid w:val="008A0740"/>
    <w:rsid w:val="008A43A1"/>
    <w:rsid w:val="008A77C4"/>
    <w:rsid w:val="008C0523"/>
    <w:rsid w:val="008C5433"/>
    <w:rsid w:val="008C5EBE"/>
    <w:rsid w:val="008D018E"/>
    <w:rsid w:val="008D5A98"/>
    <w:rsid w:val="008E5568"/>
    <w:rsid w:val="008E74D1"/>
    <w:rsid w:val="008F0103"/>
    <w:rsid w:val="0090061C"/>
    <w:rsid w:val="00915401"/>
    <w:rsid w:val="00916C5E"/>
    <w:rsid w:val="00924931"/>
    <w:rsid w:val="0092702F"/>
    <w:rsid w:val="00930F17"/>
    <w:rsid w:val="00937226"/>
    <w:rsid w:val="009500CA"/>
    <w:rsid w:val="009524C2"/>
    <w:rsid w:val="00965DA0"/>
    <w:rsid w:val="00977542"/>
    <w:rsid w:val="009915BA"/>
    <w:rsid w:val="009918C7"/>
    <w:rsid w:val="009B1108"/>
    <w:rsid w:val="009B39EA"/>
    <w:rsid w:val="009B3AE1"/>
    <w:rsid w:val="009B3D65"/>
    <w:rsid w:val="009B50B5"/>
    <w:rsid w:val="009D1BCC"/>
    <w:rsid w:val="009D2123"/>
    <w:rsid w:val="009D21F9"/>
    <w:rsid w:val="009E69F7"/>
    <w:rsid w:val="009F2FE0"/>
    <w:rsid w:val="009F30DE"/>
    <w:rsid w:val="009F46EF"/>
    <w:rsid w:val="009F49B8"/>
    <w:rsid w:val="00A00290"/>
    <w:rsid w:val="00A12A3B"/>
    <w:rsid w:val="00A2030D"/>
    <w:rsid w:val="00A3159D"/>
    <w:rsid w:val="00A31775"/>
    <w:rsid w:val="00A36997"/>
    <w:rsid w:val="00A37CE2"/>
    <w:rsid w:val="00A460CC"/>
    <w:rsid w:val="00A51CBC"/>
    <w:rsid w:val="00A554F0"/>
    <w:rsid w:val="00A57E02"/>
    <w:rsid w:val="00A643FB"/>
    <w:rsid w:val="00A8439B"/>
    <w:rsid w:val="00A965FE"/>
    <w:rsid w:val="00A966BD"/>
    <w:rsid w:val="00AA0E28"/>
    <w:rsid w:val="00AA3B7B"/>
    <w:rsid w:val="00AE0EA0"/>
    <w:rsid w:val="00AE5206"/>
    <w:rsid w:val="00AF5482"/>
    <w:rsid w:val="00B05207"/>
    <w:rsid w:val="00B153F5"/>
    <w:rsid w:val="00B213C3"/>
    <w:rsid w:val="00B325F9"/>
    <w:rsid w:val="00B44703"/>
    <w:rsid w:val="00B448B2"/>
    <w:rsid w:val="00B54BD3"/>
    <w:rsid w:val="00B61164"/>
    <w:rsid w:val="00B61EAE"/>
    <w:rsid w:val="00B759F0"/>
    <w:rsid w:val="00B80110"/>
    <w:rsid w:val="00B83243"/>
    <w:rsid w:val="00B83719"/>
    <w:rsid w:val="00B86953"/>
    <w:rsid w:val="00B902E7"/>
    <w:rsid w:val="00B9047E"/>
    <w:rsid w:val="00B93CBF"/>
    <w:rsid w:val="00B940E4"/>
    <w:rsid w:val="00B97202"/>
    <w:rsid w:val="00BA0789"/>
    <w:rsid w:val="00BA111A"/>
    <w:rsid w:val="00BA2EB8"/>
    <w:rsid w:val="00BB0FEA"/>
    <w:rsid w:val="00BB4464"/>
    <w:rsid w:val="00BC65C2"/>
    <w:rsid w:val="00BD1F18"/>
    <w:rsid w:val="00BD3A89"/>
    <w:rsid w:val="00BE1747"/>
    <w:rsid w:val="00BE6A41"/>
    <w:rsid w:val="00BF18F6"/>
    <w:rsid w:val="00C01038"/>
    <w:rsid w:val="00C030B4"/>
    <w:rsid w:val="00C031C7"/>
    <w:rsid w:val="00C24DFA"/>
    <w:rsid w:val="00C34A85"/>
    <w:rsid w:val="00C37767"/>
    <w:rsid w:val="00C521E8"/>
    <w:rsid w:val="00C55B12"/>
    <w:rsid w:val="00C6005D"/>
    <w:rsid w:val="00C85306"/>
    <w:rsid w:val="00C86349"/>
    <w:rsid w:val="00C964A1"/>
    <w:rsid w:val="00CA439D"/>
    <w:rsid w:val="00CA633D"/>
    <w:rsid w:val="00CA6FEA"/>
    <w:rsid w:val="00CB5E7D"/>
    <w:rsid w:val="00CB79AA"/>
    <w:rsid w:val="00CC1E6E"/>
    <w:rsid w:val="00CE3C73"/>
    <w:rsid w:val="00CE3D6E"/>
    <w:rsid w:val="00CF6D4D"/>
    <w:rsid w:val="00D02E40"/>
    <w:rsid w:val="00D05B9C"/>
    <w:rsid w:val="00D35EB4"/>
    <w:rsid w:val="00D37D1B"/>
    <w:rsid w:val="00D455F4"/>
    <w:rsid w:val="00D61EF5"/>
    <w:rsid w:val="00D62862"/>
    <w:rsid w:val="00D62EC7"/>
    <w:rsid w:val="00D65604"/>
    <w:rsid w:val="00D67BE8"/>
    <w:rsid w:val="00D67E12"/>
    <w:rsid w:val="00D7258C"/>
    <w:rsid w:val="00D73B73"/>
    <w:rsid w:val="00D77C6F"/>
    <w:rsid w:val="00D91CC2"/>
    <w:rsid w:val="00D951D5"/>
    <w:rsid w:val="00DA79DB"/>
    <w:rsid w:val="00DB4D4C"/>
    <w:rsid w:val="00DB55EC"/>
    <w:rsid w:val="00DB6426"/>
    <w:rsid w:val="00DB7374"/>
    <w:rsid w:val="00DD0DB5"/>
    <w:rsid w:val="00DD47FA"/>
    <w:rsid w:val="00DD4827"/>
    <w:rsid w:val="00DD4958"/>
    <w:rsid w:val="00DF54D9"/>
    <w:rsid w:val="00DF7F91"/>
    <w:rsid w:val="00E03F5C"/>
    <w:rsid w:val="00E0717A"/>
    <w:rsid w:val="00E07F8D"/>
    <w:rsid w:val="00E16814"/>
    <w:rsid w:val="00E17516"/>
    <w:rsid w:val="00E25917"/>
    <w:rsid w:val="00E44565"/>
    <w:rsid w:val="00E6790A"/>
    <w:rsid w:val="00E953B4"/>
    <w:rsid w:val="00EB0D41"/>
    <w:rsid w:val="00EB537E"/>
    <w:rsid w:val="00EC4DDE"/>
    <w:rsid w:val="00EC61BA"/>
    <w:rsid w:val="00EC74AC"/>
    <w:rsid w:val="00ED5FCA"/>
    <w:rsid w:val="00ED6436"/>
    <w:rsid w:val="00EE4B41"/>
    <w:rsid w:val="00F25BC3"/>
    <w:rsid w:val="00F31F60"/>
    <w:rsid w:val="00F328FD"/>
    <w:rsid w:val="00F62985"/>
    <w:rsid w:val="00F630E3"/>
    <w:rsid w:val="00F67237"/>
    <w:rsid w:val="00F92881"/>
    <w:rsid w:val="00F97A5F"/>
    <w:rsid w:val="00F97EC5"/>
    <w:rsid w:val="00FB0EFB"/>
    <w:rsid w:val="00FC2936"/>
    <w:rsid w:val="00FD177B"/>
    <w:rsid w:val="00FD2D93"/>
    <w:rsid w:val="00FD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D14F9"/>
  <w15:docId w15:val="{4C1A696E-ABBE-430B-94D0-0B81D407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qFormat/>
    <w:rsid w:val="00BE6A41"/>
    <w:pPr>
      <w:autoSpaceDE/>
      <w:autoSpaceDN/>
      <w:adjustRightInd/>
      <w:spacing w:before="100" w:beforeAutospacing="1" w:after="100" w:afterAutospacing="1"/>
      <w:outlineLvl w:val="0"/>
    </w:pPr>
    <w:rPr>
      <w:rFonts w:ascii="Tahoma" w:eastAsia="Calibri" w:hAnsi="Tahoma"/>
      <w:lang w:val="en-US"/>
    </w:rPr>
  </w:style>
  <w:style w:type="paragraph" w:styleId="2">
    <w:name w:val="heading 2"/>
    <w:basedOn w:val="a"/>
    <w:next w:val="a"/>
    <w:link w:val="20"/>
    <w:qFormat/>
    <w:rsid w:val="00BE6A41"/>
    <w:pPr>
      <w:keepNext/>
      <w:keepLines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DDDDDD"/>
      <w:sz w:val="26"/>
      <w:szCs w:val="26"/>
    </w:rPr>
  </w:style>
  <w:style w:type="paragraph" w:styleId="4">
    <w:name w:val="heading 4"/>
    <w:basedOn w:val="a"/>
    <w:next w:val="a"/>
    <w:link w:val="40"/>
    <w:qFormat/>
    <w:rsid w:val="00BE6A41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DDDDD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unhideWhenUsed/>
    <w:rsid w:val="00BE6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E6A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нак Знак4,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"/>
    <w:basedOn w:val="a0"/>
    <w:link w:val="1"/>
    <w:rsid w:val="00BE6A41"/>
    <w:rPr>
      <w:rFonts w:ascii="Tahoma" w:eastAsia="Calibri" w:hAnsi="Tahoma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E6A41"/>
    <w:rPr>
      <w:rFonts w:ascii="Cambria" w:eastAsia="Calibri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6A41"/>
    <w:rPr>
      <w:rFonts w:ascii="Cambria" w:eastAsia="Calibri" w:hAnsi="Cambria" w:cs="Times New Roman"/>
      <w:b/>
      <w:bCs/>
      <w:i/>
      <w:iCs/>
      <w:color w:val="DDDDDD"/>
      <w:sz w:val="20"/>
      <w:szCs w:val="20"/>
      <w:lang w:eastAsia="ru-RU"/>
    </w:rPr>
  </w:style>
  <w:style w:type="paragraph" w:customStyle="1" w:styleId="ConsPlusTitle">
    <w:name w:val="ConsPlusTitle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E6A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E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BE6A41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E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BE6A41"/>
    <w:rPr>
      <w:rFonts w:ascii="Calibri" w:eastAsia="Calibri" w:hAnsi="Calibri" w:cs="Times New Roman"/>
      <w:sz w:val="20"/>
      <w:szCs w:val="20"/>
    </w:rPr>
  </w:style>
  <w:style w:type="character" w:styleId="aa">
    <w:name w:val="Hyperlink"/>
    <w:uiPriority w:val="99"/>
    <w:rsid w:val="00BE6A41"/>
    <w:rPr>
      <w:rFonts w:cs="Times New Roman"/>
      <w:color w:val="0000FF"/>
      <w:u w:val="single"/>
    </w:rPr>
  </w:style>
  <w:style w:type="paragraph" w:customStyle="1" w:styleId="rtecenter">
    <w:name w:val="rtecenter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b">
    <w:name w:val="Strong"/>
    <w:uiPriority w:val="22"/>
    <w:qFormat/>
    <w:rsid w:val="00BE6A41"/>
    <w:rPr>
      <w:rFonts w:cs="Times New Roman"/>
      <w:b/>
      <w:bCs/>
    </w:rPr>
  </w:style>
  <w:style w:type="paragraph" w:customStyle="1" w:styleId="rtejustify">
    <w:name w:val="rtejustify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Emphasis"/>
    <w:qFormat/>
    <w:rsid w:val="00BE6A41"/>
    <w:rPr>
      <w:rFonts w:cs="Times New Roman"/>
      <w:i/>
      <w:iCs/>
    </w:rPr>
  </w:style>
  <w:style w:type="paragraph" w:customStyle="1" w:styleId="ConsPlusCell">
    <w:name w:val="ConsPlusCell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BE6A41"/>
    <w:pPr>
      <w:widowControl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customStyle="1" w:styleId="14">
    <w:name w:val="Абзац списка1"/>
    <w:basedOn w:val="a"/>
    <w:rsid w:val="00BE6A41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rsid w:val="00BE6A41"/>
    <w:pPr>
      <w:widowControl/>
      <w:autoSpaceDE/>
      <w:autoSpaceDN/>
      <w:adjustRightInd/>
      <w:ind w:firstLine="720"/>
      <w:jc w:val="both"/>
    </w:pPr>
    <w:rPr>
      <w:rFonts w:ascii="Calibri" w:hAnsi="Calibri"/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E6A4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E6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Cell">
    <w:name w:val="ConsCell"/>
    <w:rsid w:val="00BE6A41"/>
    <w:pPr>
      <w:suppressAutoHyphens/>
      <w:autoSpaceDE w:val="0"/>
      <w:spacing w:after="0" w:line="240" w:lineRule="auto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">
    <w:name w:val="Обычный2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5">
    <w:name w:val="Нет списка1"/>
    <w:next w:val="a2"/>
    <w:semiHidden/>
    <w:rsid w:val="00BE6A41"/>
  </w:style>
  <w:style w:type="paragraph" w:customStyle="1" w:styleId="ConsPlusNonformat">
    <w:name w:val="ConsPlusNonformat"/>
    <w:uiPriority w:val="99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Знак Знак"/>
    <w:rsid w:val="00BE6A41"/>
    <w:rPr>
      <w:rFonts w:ascii="Tahoma" w:hAnsi="Tahoma"/>
      <w:sz w:val="16"/>
      <w:szCs w:val="16"/>
      <w:lang w:bidi="ar-SA"/>
    </w:rPr>
  </w:style>
  <w:style w:type="paragraph" w:customStyle="1" w:styleId="af0">
    <w:name w:val="Знак"/>
    <w:basedOn w:val="a"/>
    <w:rsid w:val="00BE6A4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0">
    <w:name w:val="Сетка таблицы11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BE6A41"/>
  </w:style>
  <w:style w:type="table" w:customStyle="1" w:styleId="5">
    <w:name w:val="Сетка таблицы5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semiHidden/>
    <w:rsid w:val="00BE6A41"/>
  </w:style>
  <w:style w:type="table" w:customStyle="1" w:styleId="6">
    <w:name w:val="Сетка таблицы6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BE6A41"/>
  </w:style>
  <w:style w:type="table" w:customStyle="1" w:styleId="7">
    <w:name w:val="Сетка таблицы7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rsid w:val="00BE6A41"/>
    <w:rPr>
      <w:color w:val="800080"/>
      <w:u w:val="single"/>
    </w:rPr>
  </w:style>
  <w:style w:type="numbering" w:customStyle="1" w:styleId="50">
    <w:name w:val="Нет списка5"/>
    <w:next w:val="a2"/>
    <w:semiHidden/>
    <w:rsid w:val="00BE6A41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BE6A41"/>
    <w:rPr>
      <w:rFonts w:ascii="Tahoma" w:hAnsi="Tahoma" w:cs="Times New Roman"/>
      <w:sz w:val="20"/>
      <w:szCs w:val="20"/>
      <w:lang w:val="en-US"/>
    </w:rPr>
  </w:style>
  <w:style w:type="paragraph" w:customStyle="1" w:styleId="31">
    <w:name w:val="Обычный3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нак Знак Знак11"/>
    <w:basedOn w:val="a"/>
    <w:rsid w:val="00BE6A4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7">
    <w:name w:val="заголовок 1"/>
    <w:basedOn w:val="a"/>
    <w:next w:val="a"/>
    <w:rsid w:val="00BE6A41"/>
    <w:pPr>
      <w:widowControl/>
      <w:autoSpaceDE/>
      <w:autoSpaceDN/>
      <w:adjustRightInd/>
    </w:pPr>
  </w:style>
  <w:style w:type="table" w:customStyle="1" w:styleId="160">
    <w:name w:val="Сетка таблицы16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E6A4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66">
    <w:name w:val="xl66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</w:rPr>
  </w:style>
  <w:style w:type="paragraph" w:customStyle="1" w:styleId="xl67">
    <w:name w:val="xl6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68">
    <w:name w:val="xl6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69">
    <w:name w:val="xl6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70">
    <w:name w:val="xl7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1">
    <w:name w:val="xl71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2">
    <w:name w:val="xl7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3">
    <w:name w:val="xl7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74">
    <w:name w:val="xl7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75">
    <w:name w:val="xl7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0">
    <w:name w:val="xl8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1">
    <w:name w:val="xl81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2">
    <w:name w:val="xl82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3">
    <w:name w:val="xl8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4">
    <w:name w:val="xl84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5">
    <w:name w:val="xl85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6">
    <w:name w:val="xl86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7">
    <w:name w:val="xl8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</w:rPr>
  </w:style>
  <w:style w:type="paragraph" w:customStyle="1" w:styleId="xl88">
    <w:name w:val="xl8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</w:rPr>
  </w:style>
  <w:style w:type="paragraph" w:customStyle="1" w:styleId="font5">
    <w:name w:val="font5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sz w:val="24"/>
      <w:szCs w:val="24"/>
    </w:rPr>
  </w:style>
  <w:style w:type="paragraph" w:customStyle="1" w:styleId="font6">
    <w:name w:val="font6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64">
    <w:name w:val="xl6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89">
    <w:name w:val="xl8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91">
    <w:name w:val="xl9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94">
    <w:name w:val="xl9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95">
    <w:name w:val="xl9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96">
    <w:name w:val="xl96"/>
    <w:basedOn w:val="a"/>
    <w:rsid w:val="00BE6A4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2"/>
      <w:szCs w:val="22"/>
    </w:rPr>
  </w:style>
  <w:style w:type="paragraph" w:customStyle="1" w:styleId="xl97">
    <w:name w:val="xl97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24"/>
      <w:szCs w:val="24"/>
    </w:rPr>
  </w:style>
  <w:style w:type="numbering" w:customStyle="1" w:styleId="113">
    <w:name w:val="Нет списка11"/>
    <w:next w:val="a2"/>
    <w:semiHidden/>
    <w:rsid w:val="00BE6A41"/>
  </w:style>
  <w:style w:type="numbering" w:customStyle="1" w:styleId="60">
    <w:name w:val="Нет списка6"/>
    <w:next w:val="a2"/>
    <w:semiHidden/>
    <w:rsid w:val="00BE6A41"/>
  </w:style>
  <w:style w:type="table" w:customStyle="1" w:styleId="9">
    <w:name w:val="Сетка таблицы9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BE6A41"/>
  </w:style>
  <w:style w:type="numbering" w:customStyle="1" w:styleId="70">
    <w:name w:val="Нет списка7"/>
    <w:next w:val="a2"/>
    <w:semiHidden/>
    <w:rsid w:val="00BE6A41"/>
  </w:style>
  <w:style w:type="table" w:customStyle="1" w:styleId="100">
    <w:name w:val="Сетка таблицы1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нак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,H12 Знак"/>
    <w:locked/>
    <w:rsid w:val="00BE6A41"/>
    <w:rPr>
      <w:rFonts w:ascii="Tahoma" w:eastAsia="Calibri" w:hAnsi="Tahoma"/>
      <w:lang w:val="en-US" w:eastAsia="en-US" w:bidi="ar-SA"/>
    </w:rPr>
  </w:style>
  <w:style w:type="character" w:customStyle="1" w:styleId="34">
    <w:name w:val="Знак Знак3"/>
    <w:locked/>
    <w:rsid w:val="00BE6A41"/>
    <w:rPr>
      <w:rFonts w:ascii="Cambria" w:eastAsia="Calibri" w:hAnsi="Cambria"/>
      <w:b/>
      <w:bCs/>
      <w:color w:val="DDDDDD"/>
      <w:sz w:val="26"/>
      <w:szCs w:val="26"/>
      <w:lang w:bidi="ar-SA"/>
    </w:rPr>
  </w:style>
  <w:style w:type="character" w:customStyle="1" w:styleId="24">
    <w:name w:val="Знак Знак2"/>
    <w:locked/>
    <w:rsid w:val="00BE6A41"/>
    <w:rPr>
      <w:rFonts w:ascii="Cambria" w:hAnsi="Cambria"/>
      <w:b/>
      <w:bCs/>
      <w:i/>
      <w:iCs/>
      <w:color w:val="DDDDDD"/>
      <w:lang w:eastAsia="ru-RU" w:bidi="ar-SA"/>
    </w:rPr>
  </w:style>
  <w:style w:type="character" w:customStyle="1" w:styleId="1a">
    <w:name w:val="Знак Знак1"/>
    <w:locked/>
    <w:rsid w:val="00BE6A41"/>
    <w:rPr>
      <w:lang w:eastAsia="ru-RU" w:bidi="ar-SA"/>
    </w:rPr>
  </w:style>
  <w:style w:type="numbering" w:customStyle="1" w:styleId="80">
    <w:name w:val="Нет списка8"/>
    <w:next w:val="a2"/>
    <w:semiHidden/>
    <w:rsid w:val="00BE6A41"/>
  </w:style>
  <w:style w:type="table" w:customStyle="1" w:styleId="190">
    <w:name w:val="Сетка таблицы19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semiHidden/>
    <w:rsid w:val="00BE6A41"/>
  </w:style>
  <w:style w:type="table" w:customStyle="1" w:styleId="200">
    <w:name w:val="Сетка таблицы2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semiHidden/>
    <w:rsid w:val="00BE6A41"/>
  </w:style>
  <w:style w:type="table" w:customStyle="1" w:styleId="26">
    <w:name w:val="Сетка таблицы26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semiHidden/>
    <w:rsid w:val="00BE6A41"/>
  </w:style>
  <w:style w:type="numbering" w:customStyle="1" w:styleId="141">
    <w:name w:val="Нет списка14"/>
    <w:next w:val="a2"/>
    <w:semiHidden/>
    <w:rsid w:val="00BE6A41"/>
  </w:style>
  <w:style w:type="table" w:customStyle="1" w:styleId="28">
    <w:name w:val="Сетка таблицы2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8">
    <w:name w:val="xl98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99">
    <w:name w:val="xl99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0">
    <w:name w:val="xl100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1">
    <w:name w:val="xl101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3">
    <w:name w:val="xl103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4">
    <w:name w:val="xl104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5">
    <w:name w:val="xl105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6">
    <w:name w:val="xl10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7">
    <w:name w:val="xl107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8">
    <w:name w:val="xl108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9">
    <w:name w:val="xl10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0">
    <w:name w:val="xl11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1">
    <w:name w:val="xl111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2">
    <w:name w:val="xl112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3">
    <w:name w:val="xl11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4">
    <w:name w:val="xl11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5">
    <w:name w:val="xl115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24">
    <w:name w:val="xl12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26">
    <w:name w:val="xl12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2">
    <w:name w:val="xl13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4">
    <w:name w:val="xl13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6">
    <w:name w:val="xl13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styleId="af2">
    <w:name w:val="List Paragraph"/>
    <w:aliases w:val="список мой1,mcd_гпи_маркиров.список ур.1,Абзац списка МКД"/>
    <w:basedOn w:val="a"/>
    <w:link w:val="af3"/>
    <w:uiPriority w:val="34"/>
    <w:qFormat/>
    <w:rsid w:val="00BE6A41"/>
    <w:pPr>
      <w:autoSpaceDE/>
      <w:autoSpaceDN/>
      <w:adjustRightInd/>
      <w:ind w:left="720"/>
      <w:contextualSpacing/>
    </w:pPr>
  </w:style>
  <w:style w:type="paragraph" w:customStyle="1" w:styleId="xl140">
    <w:name w:val="xl14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numbering" w:customStyle="1" w:styleId="151">
    <w:name w:val="Нет списка15"/>
    <w:next w:val="a2"/>
    <w:uiPriority w:val="99"/>
    <w:semiHidden/>
    <w:unhideWhenUsed/>
    <w:rsid w:val="00BE6A41"/>
  </w:style>
  <w:style w:type="table" w:customStyle="1" w:styleId="300">
    <w:name w:val="Сетка таблицы30"/>
    <w:basedOn w:val="a1"/>
    <w:next w:val="a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BE6A41"/>
  </w:style>
  <w:style w:type="table" w:customStyle="1" w:styleId="114">
    <w:name w:val="Сетка таблицы114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semiHidden/>
    <w:rsid w:val="00BE6A41"/>
  </w:style>
  <w:style w:type="table" w:customStyle="1" w:styleId="115">
    <w:name w:val="Сетка таблицы115"/>
    <w:basedOn w:val="a1"/>
    <w:next w:val="a5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BE6A41"/>
  </w:style>
  <w:style w:type="table" w:customStyle="1" w:styleId="2100">
    <w:name w:val="Сетка таблицы21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rsid w:val="00BE6A41"/>
  </w:style>
  <w:style w:type="table" w:customStyle="1" w:styleId="38">
    <w:name w:val="Сетка таблицы3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4">
    <w:name w:val="xl19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BE6A41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BE6A4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BE6A41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styleId="af4">
    <w:name w:val="No Spacing"/>
    <w:uiPriority w:val="1"/>
    <w:qFormat/>
    <w:rsid w:val="00BE6A41"/>
    <w:pPr>
      <w:spacing w:after="0" w:line="240" w:lineRule="auto"/>
      <w:ind w:left="-142" w:right="-108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Абзац списка Знак"/>
    <w:aliases w:val="список мой1 Знак,mcd_гпи_маркиров.список ур.1 Знак,Абзац списка МКД Знак"/>
    <w:link w:val="af2"/>
    <w:uiPriority w:val="34"/>
    <w:locked/>
    <w:rsid w:val="00BE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3">
    <w:name w:val="xl21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4">
    <w:name w:val="xl21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6">
    <w:name w:val="xl216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7">
    <w:name w:val="xl217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8">
    <w:name w:val="xl21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0">
    <w:name w:val="xl22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1">
    <w:name w:val="xl221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4">
    <w:name w:val="xl224"/>
    <w:basedOn w:val="a"/>
    <w:rsid w:val="00BE6A4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8">
    <w:name w:val="xl228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0">
    <w:name w:val="xl230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1">
    <w:name w:val="xl231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4">
    <w:name w:val="xl23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5">
    <w:name w:val="xl23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rsid w:val="00BE6A4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7">
    <w:name w:val="xl237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8">
    <w:name w:val="xl238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0">
    <w:name w:val="xl240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1">
    <w:name w:val="xl241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2">
    <w:name w:val="xl24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3">
    <w:name w:val="xl24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4">
    <w:name w:val="xl24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5">
    <w:name w:val="xl24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numbering" w:customStyle="1" w:styleId="171">
    <w:name w:val="Нет списка17"/>
    <w:next w:val="a2"/>
    <w:uiPriority w:val="99"/>
    <w:semiHidden/>
    <w:unhideWhenUsed/>
    <w:rsid w:val="00BE6A41"/>
  </w:style>
  <w:style w:type="table" w:customStyle="1" w:styleId="39">
    <w:name w:val="Сетка таблицы39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semiHidden/>
    <w:rsid w:val="00BE6A41"/>
  </w:style>
  <w:style w:type="table" w:customStyle="1" w:styleId="116">
    <w:name w:val="Сетка таблицы116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semiHidden/>
    <w:rsid w:val="00BE6A41"/>
  </w:style>
  <w:style w:type="table" w:customStyle="1" w:styleId="117">
    <w:name w:val="Сетка таблицы117"/>
    <w:basedOn w:val="a1"/>
    <w:next w:val="a5"/>
    <w:rsid w:val="00BE6A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BE6A41"/>
  </w:style>
  <w:style w:type="table" w:customStyle="1" w:styleId="2110">
    <w:name w:val="Сетка таблицы211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semiHidden/>
    <w:rsid w:val="00BE6A41"/>
  </w:style>
  <w:style w:type="table" w:customStyle="1" w:styleId="3100">
    <w:name w:val="Сетка таблицы310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BE6A41"/>
  </w:style>
  <w:style w:type="paragraph" w:styleId="af6">
    <w:name w:val="Body Text"/>
    <w:basedOn w:val="a"/>
    <w:link w:val="af7"/>
    <w:uiPriority w:val="99"/>
    <w:semiHidden/>
    <w:unhideWhenUsed/>
    <w:rsid w:val="00114DD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14D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114DD8"/>
  </w:style>
  <w:style w:type="character" w:customStyle="1" w:styleId="extendedtext-full">
    <w:name w:val="extendedtext-full"/>
    <w:basedOn w:val="a0"/>
    <w:rsid w:val="0011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1;n=49363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3BE3-A38A-4172-BF9B-F81B9ECF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Татьяна Генералова</cp:lastModifiedBy>
  <cp:revision>4</cp:revision>
  <cp:lastPrinted>2024-04-01T03:59:00Z</cp:lastPrinted>
  <dcterms:created xsi:type="dcterms:W3CDTF">2024-09-26T08:36:00Z</dcterms:created>
  <dcterms:modified xsi:type="dcterms:W3CDTF">2024-09-26T08:56:00Z</dcterms:modified>
</cp:coreProperties>
</file>